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12B36286"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B8745D">
        <w:rPr>
          <w:b/>
          <w:bCs/>
          <w:noProof/>
          <w:color w:val="FFFFFF" w:themeColor="background1"/>
          <w:sz w:val="38"/>
          <w:szCs w:val="38"/>
        </w:rPr>
        <w:t>KENYA</w:t>
      </w:r>
      <w:r w:rsidR="0089611B">
        <w:rPr>
          <w:b/>
          <w:bCs/>
          <w:noProof/>
          <w:color w:val="FFFFFF" w:themeColor="background1"/>
          <w:sz w:val="38"/>
          <w:szCs w:val="38"/>
        </w:rPr>
        <w:t xml:space="preserve"> </w:t>
      </w:r>
      <w:r w:rsidR="007A1B48">
        <w:rPr>
          <w:b/>
          <w:bCs/>
          <w:noProof/>
          <w:color w:val="FFFFFF" w:themeColor="background1"/>
          <w:sz w:val="38"/>
          <w:szCs w:val="38"/>
        </w:rPr>
        <w:t xml:space="preserve">SAFARI </w:t>
      </w:r>
      <w:r w:rsidR="00304525">
        <w:rPr>
          <w:b/>
          <w:bCs/>
          <w:noProof/>
          <w:color w:val="FFFFFF" w:themeColor="background1"/>
          <w:sz w:val="38"/>
          <w:szCs w:val="38"/>
        </w:rPr>
        <w:t xml:space="preserve">&amp; BEACH </w:t>
      </w:r>
      <w:r w:rsidR="007A1B48">
        <w:rPr>
          <w:b/>
          <w:bCs/>
          <w:noProof/>
          <w:color w:val="FFFFFF" w:themeColor="background1"/>
          <w:sz w:val="38"/>
          <w:szCs w:val="38"/>
        </w:rPr>
        <w:t>PROGRAM</w:t>
      </w:r>
    </w:p>
    <w:p w14:paraId="7D07CD96" w14:textId="77777777" w:rsidR="000C0BF2" w:rsidRDefault="00193057" w:rsidP="00A90F68">
      <w:pPr>
        <w:widowControl w:val="0"/>
        <w:tabs>
          <w:tab w:val="left" w:pos="1134"/>
        </w:tabs>
        <w:autoSpaceDE w:val="0"/>
        <w:autoSpaceDN w:val="0"/>
        <w:adjustRightInd w:val="0"/>
        <w:spacing w:after="0" w:line="240" w:lineRule="auto"/>
        <w:ind w:left="-426"/>
        <w:jc w:val="both"/>
        <w:rPr>
          <w:rFonts w:cs="Calibri"/>
          <w:b/>
          <w:bCs/>
          <w:sz w:val="20"/>
          <w:szCs w:val="20"/>
        </w:rPr>
      </w:pPr>
      <w:r>
        <w:rPr>
          <w:rFonts w:cs="Calibri"/>
          <w:b/>
          <w:bCs/>
          <w:noProof/>
          <w:sz w:val="20"/>
          <w:szCs w:val="20"/>
        </w:rPr>
        <mc:AlternateContent>
          <mc:Choice Requires="wps">
            <w:drawing>
              <wp:anchor distT="0" distB="0" distL="114300" distR="114300" simplePos="0" relativeHeight="251721728" behindDoc="0" locked="0" layoutInCell="1" allowOverlap="1" wp14:anchorId="7301FF6F" wp14:editId="2EB134D2">
                <wp:simplePos x="0" y="0"/>
                <wp:positionH relativeFrom="column">
                  <wp:posOffset>1449705</wp:posOffset>
                </wp:positionH>
                <wp:positionV relativeFrom="paragraph">
                  <wp:posOffset>146050</wp:posOffset>
                </wp:positionV>
                <wp:extent cx="3749040" cy="641985"/>
                <wp:effectExtent l="0" t="0" r="22860" b="2476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1985"/>
                        </a:xfrm>
                        <a:prstGeom prst="rect">
                          <a:avLst/>
                        </a:prstGeom>
                        <a:solidFill>
                          <a:schemeClr val="lt1">
                            <a:lumMod val="100000"/>
                            <a:lumOff val="0"/>
                          </a:schemeClr>
                        </a:solidFill>
                        <a:ln w="6350">
                          <a:solidFill>
                            <a:srgbClr val="000000">
                              <a:alpha val="30196"/>
                            </a:srgbClr>
                          </a:solidFill>
                          <a:miter lim="800000"/>
                          <a:headEnd/>
                          <a:tailEnd/>
                        </a:ln>
                      </wps:spPr>
                      <wps:txb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66334261" w:rsidR="001A7EA3" w:rsidRPr="000C0BF2" w:rsidRDefault="001A7EA3" w:rsidP="00E73D62">
                            <w:pPr>
                              <w:pStyle w:val="NoSpacing"/>
                              <w:tabs>
                                <w:tab w:val="left" w:pos="1540"/>
                              </w:tabs>
                              <w:jc w:val="center"/>
                              <w:rPr>
                                <w:bCs/>
                              </w:rPr>
                            </w:pPr>
                            <w:r w:rsidRPr="000C0BF2">
                              <w:rPr>
                                <w:b/>
                                <w:bCs/>
                              </w:rPr>
                              <w:t>Duration:</w:t>
                            </w:r>
                            <w:r w:rsidRPr="000C0BF2">
                              <w:t xml:space="preserve"> </w:t>
                            </w:r>
                            <w:r w:rsidR="00B51E1A">
                              <w:rPr>
                                <w:bCs/>
                              </w:rPr>
                              <w:t xml:space="preserve"> </w:t>
                            </w:r>
                            <w:r w:rsidR="00304525">
                              <w:rPr>
                                <w:bCs/>
                              </w:rPr>
                              <w:t>11</w:t>
                            </w:r>
                            <w:r w:rsidR="00FB1410">
                              <w:rPr>
                                <w:bCs/>
                              </w:rPr>
                              <w:t xml:space="preserve"> </w:t>
                            </w:r>
                            <w:r w:rsidR="00B51E1A">
                              <w:rPr>
                                <w:bCs/>
                              </w:rPr>
                              <w:t>Nights/</w:t>
                            </w:r>
                            <w:r>
                              <w:rPr>
                                <w:bCs/>
                              </w:rPr>
                              <w:t xml:space="preserve"> </w:t>
                            </w:r>
                            <w:r w:rsidR="00304525">
                              <w:rPr>
                                <w:bCs/>
                              </w:rPr>
                              <w:t>12</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FF6F" id="Text Box 16" o:spid="_x0000_s1027" type="#_x0000_t202" style="position:absolute;left:0;text-align:left;margin-left:114.15pt;margin-top:11.5pt;width:295.2pt;height:5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" fillcolor="white [3201]" strokeweight=".5pt">
                <v:stroke opacity="19789f"/>
                <v:textbo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66334261" w:rsidR="001A7EA3" w:rsidRPr="000C0BF2" w:rsidRDefault="001A7EA3" w:rsidP="00E73D62">
                      <w:pPr>
                        <w:pStyle w:val="NoSpacing"/>
                        <w:tabs>
                          <w:tab w:val="left" w:pos="1540"/>
                        </w:tabs>
                        <w:jc w:val="center"/>
                        <w:rPr>
                          <w:bCs/>
                        </w:rPr>
                      </w:pPr>
                      <w:r w:rsidRPr="000C0BF2">
                        <w:rPr>
                          <w:b/>
                          <w:bCs/>
                        </w:rPr>
                        <w:t>Duration:</w:t>
                      </w:r>
                      <w:r w:rsidRPr="000C0BF2">
                        <w:t xml:space="preserve"> </w:t>
                      </w:r>
                      <w:r w:rsidR="00B51E1A">
                        <w:rPr>
                          <w:bCs/>
                        </w:rPr>
                        <w:t xml:space="preserve"> </w:t>
                      </w:r>
                      <w:r w:rsidR="00304525">
                        <w:rPr>
                          <w:bCs/>
                        </w:rPr>
                        <w:t>11</w:t>
                      </w:r>
                      <w:r w:rsidR="00FB1410">
                        <w:rPr>
                          <w:bCs/>
                        </w:rPr>
                        <w:t xml:space="preserve"> </w:t>
                      </w:r>
                      <w:r w:rsidR="00B51E1A">
                        <w:rPr>
                          <w:bCs/>
                        </w:rPr>
                        <w:t>Nights/</w:t>
                      </w:r>
                      <w:r>
                        <w:rPr>
                          <w:bCs/>
                        </w:rPr>
                        <w:t xml:space="preserve"> </w:t>
                      </w:r>
                      <w:r w:rsidR="00304525">
                        <w:rPr>
                          <w:bCs/>
                        </w:rPr>
                        <w:t>12</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v:textbox>
              </v:shape>
            </w:pict>
          </mc:Fallback>
        </mc:AlternateContent>
      </w:r>
    </w:p>
    <w:p w14:paraId="2F66F08D" w14:textId="77777777" w:rsidR="00F51170" w:rsidRPr="000528C9" w:rsidRDefault="000C0BF2" w:rsidP="00A90F68">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r w:rsidR="000528C9">
        <w:rPr>
          <w:b/>
          <w:bCs/>
          <w:color w:val="262626" w:themeColor="text1" w:themeTint="D9"/>
          <w:sz w:val="28"/>
          <w:szCs w:val="28"/>
        </w:rPr>
        <w:tab/>
      </w:r>
    </w:p>
    <w:p w14:paraId="1B270AD8" w14:textId="77777777" w:rsidR="000C0BF2" w:rsidRDefault="000C0BF2" w:rsidP="00A90F68">
      <w:pPr>
        <w:pStyle w:val="NoSpacing"/>
        <w:tabs>
          <w:tab w:val="left" w:pos="1134"/>
        </w:tabs>
        <w:ind w:left="-426"/>
        <w:rPr>
          <w:b/>
          <w:bCs/>
          <w:color w:val="262626" w:themeColor="text1" w:themeTint="D9"/>
          <w:sz w:val="28"/>
          <w:szCs w:val="28"/>
        </w:rPr>
      </w:pPr>
    </w:p>
    <w:p w14:paraId="43D7CE18" w14:textId="77777777" w:rsidR="000C0BF2" w:rsidRDefault="000C0BF2" w:rsidP="00A90F68">
      <w:pPr>
        <w:pStyle w:val="NoSpacing"/>
        <w:tabs>
          <w:tab w:val="left" w:pos="1134"/>
        </w:tabs>
        <w:ind w:left="-426"/>
        <w:jc w:val="right"/>
        <w:rPr>
          <w:b/>
          <w:bCs/>
          <w:color w:val="262626" w:themeColor="text1" w:themeTint="D9"/>
          <w:sz w:val="28"/>
          <w:szCs w:val="28"/>
        </w:rPr>
      </w:pP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8"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2u09Wz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7F59C9CD" w:rsidR="00C22105" w:rsidRPr="00A02201" w:rsidRDefault="00C22105" w:rsidP="001F32F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 xml:space="preserve">ARRIVAL </w:t>
            </w:r>
            <w:r w:rsidR="001F32F4">
              <w:rPr>
                <w:rFonts w:cs="Calibri"/>
                <w:b/>
                <w:bCs/>
                <w:color w:val="FFFFFF"/>
                <w:sz w:val="36"/>
                <w:szCs w:val="36"/>
                <w:lang w:val="en-US"/>
              </w:rPr>
              <w:t>JKIA - NAIROBI</w:t>
            </w:r>
          </w:p>
        </w:tc>
      </w:tr>
      <w:tr w:rsidR="00C22105" w14:paraId="4E3F1903" w14:textId="77777777" w:rsidTr="001A7EA3">
        <w:tc>
          <w:tcPr>
            <w:tcW w:w="10343" w:type="dxa"/>
            <w:tcBorders>
              <w:bottom w:val="single" w:sz="4" w:space="0" w:color="000000" w:themeColor="text1"/>
            </w:tcBorders>
            <w:shd w:val="clear" w:color="auto" w:fill="auto"/>
          </w:tcPr>
          <w:p w14:paraId="32FAA1AA"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proofErr w:type="spellStart"/>
            <w:r>
              <w:rPr>
                <w:rFonts w:cs="Calibri"/>
                <w:bCs/>
                <w:lang w:val="en-US"/>
              </w:rPr>
              <w:t>Jomo</w:t>
            </w:r>
            <w:proofErr w:type="spellEnd"/>
            <w:r>
              <w:rPr>
                <w:rFonts w:cs="Calibri"/>
                <w:bCs/>
                <w:lang w:val="en-US"/>
              </w:rPr>
              <w:t xml:space="preserve"> Kenyatta International</w:t>
            </w:r>
            <w:r w:rsidRPr="002D2150">
              <w:rPr>
                <w:rFonts w:cs="Calibri"/>
                <w:bCs/>
                <w:lang w:val="en-US"/>
              </w:rPr>
              <w:t xml:space="preserve"> Airport, meet &amp; greet by our representative.</w:t>
            </w:r>
          </w:p>
          <w:p w14:paraId="5418CE6C" w14:textId="77777777" w:rsidR="001F32F4" w:rsidRPr="003B160B" w:rsidRDefault="001F32F4" w:rsidP="001F32F4">
            <w:pPr>
              <w:pStyle w:val="ListParagraph"/>
              <w:widowControl w:val="0"/>
              <w:numPr>
                <w:ilvl w:val="0"/>
                <w:numId w:val="1"/>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Nairobi</w:t>
            </w:r>
            <w:r w:rsidRPr="00BF67C2">
              <w:rPr>
                <w:rFonts w:cs="Calibri"/>
                <w:bCs/>
                <w:lang w:val="en-US"/>
              </w:rPr>
              <w:t>.</w:t>
            </w:r>
          </w:p>
          <w:p w14:paraId="56B3F301" w14:textId="77777777" w:rsidR="001F32F4" w:rsidRDefault="001F32F4" w:rsidP="001F32F4">
            <w:pPr>
              <w:pStyle w:val="ListParagraph"/>
              <w:spacing w:after="200" w:line="276" w:lineRule="auto"/>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w:t>
            </w:r>
            <w:proofErr w:type="spellStart"/>
            <w:r w:rsidRPr="004E3180">
              <w:rPr>
                <w:rFonts w:cs="Calibri"/>
                <w:bCs/>
                <w:lang w:val="en-US"/>
              </w:rPr>
              <w:t>Maasai</w:t>
            </w:r>
            <w:proofErr w:type="spellEnd"/>
            <w:r w:rsidRPr="004E3180">
              <w:rPr>
                <w:rFonts w:cs="Calibri"/>
                <w:bCs/>
                <w:lang w:val="en-US"/>
              </w:rPr>
              <w:t xml:space="preserve">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507E4B2C" w14:textId="77777777" w:rsidR="001F32F4" w:rsidRPr="00B67292" w:rsidRDefault="001F32F4" w:rsidP="001F32F4">
            <w:pPr>
              <w:pStyle w:val="ListParagraph"/>
              <w:spacing w:after="200" w:line="276" w:lineRule="auto"/>
              <w:jc w:val="both"/>
              <w:rPr>
                <w:rFonts w:cs="Calibri"/>
                <w:bCs/>
                <w:lang w:val="en-US"/>
              </w:rPr>
            </w:pPr>
            <w:r>
              <w:rPr>
                <w:rFonts w:cs="Calibri"/>
                <w:bCs/>
                <w:lang w:val="en-US"/>
              </w:rPr>
              <w:t>Depending on arrival time at Airport</w:t>
            </w:r>
            <w:r w:rsidRPr="00064CEF">
              <w:rPr>
                <w:rFonts w:cs="Calibri"/>
                <w:b/>
                <w:bCs/>
                <w:lang w:val="en-US"/>
              </w:rPr>
              <w:t xml:space="preserve">, </w:t>
            </w:r>
            <w:r w:rsidRPr="00064CEF">
              <w:rPr>
                <w:rFonts w:cs="Calibri"/>
                <w:bCs/>
                <w:lang w:val="en-US"/>
              </w:rPr>
              <w:t>y</w:t>
            </w:r>
            <w:r>
              <w:rPr>
                <w:rFonts w:cs="Calibri"/>
                <w:bCs/>
                <w:lang w:val="en-US"/>
              </w:rPr>
              <w:t xml:space="preserve">ou can </w:t>
            </w:r>
            <w:r w:rsidRPr="00064CEF">
              <w:rPr>
                <w:rFonts w:cs="Calibri"/>
                <w:bCs/>
                <w:lang w:val="en-US"/>
              </w:rPr>
              <w:t xml:space="preserve">visit the Karen Blixen Museum which was once the </w:t>
            </w:r>
            <w:proofErr w:type="spellStart"/>
            <w:r w:rsidRPr="00064CEF">
              <w:rPr>
                <w:rFonts w:cs="Calibri"/>
                <w:bCs/>
                <w:lang w:val="en-US"/>
              </w:rPr>
              <w:t>centre</w:t>
            </w:r>
            <w:proofErr w:type="spellEnd"/>
            <w:r w:rsidRPr="00064CEF">
              <w:rPr>
                <w:rFonts w:cs="Calibri"/>
                <w:bCs/>
                <w:lang w:val="en-US"/>
              </w:rPr>
              <w:t xml:space="preserve"> piece of a farm at the foot of the </w:t>
            </w:r>
            <w:proofErr w:type="spellStart"/>
            <w:r w:rsidRPr="00064CEF">
              <w:rPr>
                <w:rFonts w:cs="Calibri"/>
                <w:bCs/>
                <w:lang w:val="en-US"/>
              </w:rPr>
              <w:t>Ngong</w:t>
            </w:r>
            <w:proofErr w:type="spellEnd"/>
            <w:r w:rsidRPr="00064CEF">
              <w:rPr>
                <w:rFonts w:cs="Calibri"/>
                <w:bCs/>
                <w:lang w:val="en-US"/>
              </w:rPr>
              <w:t xml:space="preserve"> Hills owned by Danish Author Karen and her Swedish Husband, Baron </w:t>
            </w:r>
            <w:proofErr w:type="spellStart"/>
            <w:r w:rsidRPr="00064CEF">
              <w:rPr>
                <w:rFonts w:cs="Calibri"/>
                <w:bCs/>
                <w:lang w:val="en-US"/>
              </w:rPr>
              <w:t>Bror</w:t>
            </w:r>
            <w:proofErr w:type="spellEnd"/>
            <w:r w:rsidRPr="00064CEF">
              <w:rPr>
                <w:rFonts w:cs="Calibri"/>
                <w:bCs/>
                <w:lang w:val="en-US"/>
              </w:rPr>
              <w:t xml:space="preserve"> von Blixen </w:t>
            </w:r>
            <w:proofErr w:type="spellStart"/>
            <w:r w:rsidRPr="00064CEF">
              <w:rPr>
                <w:rFonts w:cs="Calibri"/>
                <w:bCs/>
                <w:lang w:val="en-US"/>
              </w:rPr>
              <w:t>Fincke</w:t>
            </w:r>
            <w:proofErr w:type="spellEnd"/>
            <w:r w:rsidRPr="00064CEF">
              <w:rPr>
                <w:rFonts w:cs="Calibri"/>
                <w:bCs/>
                <w:lang w:val="en-US"/>
              </w:rPr>
              <w:t>. The Museum belongs to a different time period in the history of Kenya. The farm house gained international fame with the release of the movie ‘Out of Africa’ an Oscar winning film</w:t>
            </w:r>
            <w:r w:rsidRPr="006216BF">
              <w:rPr>
                <w:rFonts w:cs="Calibri"/>
                <w:bCs/>
                <w:lang w:val="en-US"/>
              </w:rPr>
              <w:t>.</w:t>
            </w:r>
          </w:p>
          <w:p w14:paraId="1816C0B6"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3BEBC4E8" w14:textId="77777777" w:rsidR="001F32F4" w:rsidRPr="00A90052" w:rsidRDefault="001F32F4" w:rsidP="001F32F4">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Nairobi</w:t>
            </w:r>
          </w:p>
          <w:p w14:paraId="74F3F65C" w14:textId="329FAE9E" w:rsidR="00C22105" w:rsidRPr="009765B5" w:rsidRDefault="00C22105" w:rsidP="001F32F4">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75DA733B" w:rsidR="00C22105" w:rsidRPr="00B03E85" w:rsidRDefault="00C22105" w:rsidP="00C220FE">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1C7393">
              <w:rPr>
                <w:rFonts w:cs="Calibri"/>
                <w:b/>
                <w:bCs/>
                <w:lang w:val="en-US"/>
              </w:rPr>
              <w:t>:   </w:t>
            </w:r>
            <w:r w:rsidR="00C220FE">
              <w:rPr>
                <w:rFonts w:cs="Calibri"/>
                <w:b/>
                <w:bCs/>
                <w:lang w:val="en-US"/>
              </w:rPr>
              <w:t>NONE</w:t>
            </w:r>
          </w:p>
        </w:tc>
      </w:tr>
    </w:tbl>
    <w:p w14:paraId="23AF72E0" w14:textId="77777777" w:rsidR="00461BC9" w:rsidRDefault="00461BC9" w:rsidP="00461BC9">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rsidRPr="00A02201" w14:paraId="769F2918" w14:textId="77777777" w:rsidTr="001A4D50">
        <w:tc>
          <w:tcPr>
            <w:tcW w:w="10343" w:type="dxa"/>
            <w:tcBorders>
              <w:bottom w:val="single" w:sz="4" w:space="0" w:color="000000" w:themeColor="text1"/>
            </w:tcBorders>
            <w:shd w:val="clear" w:color="auto" w:fill="7E4C17"/>
          </w:tcPr>
          <w:p w14:paraId="1CD6C70E" w14:textId="72EBB5A9" w:rsidR="00461BC9" w:rsidRPr="00A02201" w:rsidRDefault="00461BC9" w:rsidP="00461BC9">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w:t>
            </w:r>
            <w:r>
              <w:rPr>
                <w:rFonts w:cs="Calibri"/>
                <w:b/>
                <w:bCs/>
                <w:color w:val="FFFFFF"/>
                <w:sz w:val="36"/>
                <w:szCs w:val="36"/>
                <w:lang w:val="en-US"/>
              </w:rPr>
              <w:t xml:space="preserve"> NAIROBI -</w:t>
            </w:r>
            <w:r w:rsidRPr="00A02201">
              <w:rPr>
                <w:rFonts w:cs="Calibri"/>
                <w:b/>
                <w:bCs/>
                <w:color w:val="FFFFFF"/>
                <w:sz w:val="36"/>
                <w:szCs w:val="36"/>
                <w:lang w:val="en-US"/>
              </w:rPr>
              <w:t xml:space="preserve"> </w:t>
            </w:r>
            <w:r>
              <w:rPr>
                <w:rFonts w:cs="Calibri"/>
                <w:b/>
                <w:bCs/>
                <w:color w:val="FFFFFF"/>
                <w:sz w:val="36"/>
                <w:szCs w:val="36"/>
                <w:lang w:val="en-US"/>
              </w:rPr>
              <w:t>MASAI MARA NATIONAL RESERVE</w:t>
            </w:r>
          </w:p>
        </w:tc>
      </w:tr>
      <w:tr w:rsidR="00461BC9" w:rsidRPr="00B03E85" w14:paraId="29F422AF" w14:textId="77777777" w:rsidTr="001A4D50">
        <w:tc>
          <w:tcPr>
            <w:tcW w:w="10343" w:type="dxa"/>
            <w:tcBorders>
              <w:bottom w:val="single" w:sz="4" w:space="0" w:color="000000" w:themeColor="text1"/>
            </w:tcBorders>
            <w:shd w:val="clear" w:color="auto" w:fill="auto"/>
          </w:tcPr>
          <w:p w14:paraId="52F862B9" w14:textId="77777777" w:rsidR="00461BC9"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1DF0275B" w14:textId="77777777" w:rsidR="00461BC9"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your safari journey towards </w:t>
            </w:r>
            <w:proofErr w:type="spellStart"/>
            <w:r>
              <w:rPr>
                <w:rFonts w:cs="Calibri"/>
                <w:bCs/>
                <w:lang w:val="en-US"/>
              </w:rPr>
              <w:t>Masai</w:t>
            </w:r>
            <w:proofErr w:type="spellEnd"/>
            <w:r>
              <w:rPr>
                <w:rFonts w:cs="Calibri"/>
                <w:bCs/>
                <w:lang w:val="en-US"/>
              </w:rPr>
              <w:t xml:space="preserve"> Mara National </w:t>
            </w:r>
            <w:proofErr w:type="spellStart"/>
            <w:r>
              <w:rPr>
                <w:rFonts w:cs="Calibri"/>
                <w:bCs/>
                <w:lang w:val="en-US"/>
              </w:rPr>
              <w:t>Rreserve</w:t>
            </w:r>
            <w:proofErr w:type="spellEnd"/>
            <w:r w:rsidRPr="001A7F16">
              <w:rPr>
                <w:rFonts w:cs="Calibri"/>
                <w:bCs/>
                <w:lang w:val="en-US"/>
              </w:rPr>
              <w:t>.</w:t>
            </w:r>
          </w:p>
          <w:p w14:paraId="212280DD" w14:textId="77777777" w:rsidR="00461BC9" w:rsidRPr="00B67292" w:rsidRDefault="00461BC9" w:rsidP="001A4D50">
            <w:pPr>
              <w:pStyle w:val="ListParagraph"/>
              <w:spacing w:after="200" w:line="276" w:lineRule="auto"/>
              <w:jc w:val="both"/>
              <w:rPr>
                <w:rFonts w:cs="Calibri"/>
                <w:bCs/>
                <w:lang w:val="en-US"/>
              </w:rPr>
            </w:pPr>
            <w:r w:rsidRPr="00B67292">
              <w:rPr>
                <w:rFonts w:asciiTheme="minorHAnsi" w:hAnsiTheme="minorHAnsi" w:cstheme="minorHAnsi"/>
                <w:bCs/>
                <w:lang w:val="en-US"/>
              </w:rPr>
              <w:t xml:space="preserve">The </w:t>
            </w:r>
            <w:proofErr w:type="spellStart"/>
            <w:r w:rsidRPr="00B67292">
              <w:rPr>
                <w:rFonts w:asciiTheme="minorHAnsi" w:hAnsiTheme="minorHAnsi" w:cstheme="minorHAnsi"/>
                <w:b/>
                <w:lang w:val="en-US"/>
              </w:rPr>
              <w:t>Masai</w:t>
            </w:r>
            <w:proofErr w:type="spellEnd"/>
            <w:r w:rsidRPr="00B67292">
              <w:rPr>
                <w:rFonts w:asciiTheme="minorHAnsi" w:hAnsiTheme="minorHAnsi" w:cstheme="minorHAnsi"/>
                <w:b/>
                <w:lang w:val="en-US"/>
              </w:rPr>
              <w:t xml:space="preserve"> Mara Game Reserve</w:t>
            </w:r>
            <w:r w:rsidRPr="00B67292">
              <w:rPr>
                <w:rFonts w:asciiTheme="minorHAnsi" w:hAnsiTheme="minorHAnsi" w:cstheme="minorHAnsi"/>
                <w:bCs/>
                <w:lang w:val="en-US"/>
              </w:rPr>
              <w:t>, often referred to simply as the "Mara," is one of Africa's most renowned and spectacu</w:t>
            </w:r>
            <w:r>
              <w:rPr>
                <w:rFonts w:asciiTheme="minorHAnsi" w:hAnsiTheme="minorHAnsi" w:cstheme="minorHAnsi"/>
                <w:bCs/>
                <w:lang w:val="en-US"/>
              </w:rPr>
              <w:t>lar wildlife conservation areas</w:t>
            </w:r>
            <w:r w:rsidRPr="00B67292">
              <w:rPr>
                <w:rFonts w:asciiTheme="minorHAnsi" w:hAnsiTheme="minorHAnsi" w:cstheme="minorHAnsi"/>
                <w:bCs/>
                <w:lang w:val="en-US"/>
              </w:rPr>
              <w:t xml:space="preserve">, it extends into Tanzania, forming a contiguous ecosystem that is home to a breathtaking array of wildlife.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is celebrated for its incredible wildlife migrations, diverse </w:t>
            </w:r>
            <w:r w:rsidRPr="004C12B8">
              <w:rPr>
                <w:rFonts w:cs="Calibri"/>
                <w:bCs/>
                <w:lang w:val="en-US"/>
              </w:rPr>
              <w:t>landscapes</w:t>
            </w:r>
            <w:r w:rsidRPr="00B67292">
              <w:rPr>
                <w:rFonts w:asciiTheme="minorHAnsi" w:hAnsiTheme="minorHAnsi" w:cstheme="minorHAnsi"/>
                <w:bCs/>
                <w:lang w:val="en-US"/>
              </w:rPr>
              <w:t>,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 xml:space="preserve">Whether you're interested in witnessing the Great Migration, capturing stunning wildlife photographs, or immersing yourself in the traditions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promises an unforgettable African safari experience</w:t>
            </w:r>
            <w:r>
              <w:rPr>
                <w:rFonts w:cs="Calibri"/>
                <w:bCs/>
                <w:lang w:val="en-US"/>
              </w:rPr>
              <w:t>.</w:t>
            </w:r>
          </w:p>
          <w:p w14:paraId="43B6579B" w14:textId="77777777" w:rsidR="00461BC9" w:rsidRPr="00543305"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454BAD6D" w14:textId="77777777" w:rsidR="00461BC9" w:rsidRPr="00354FB7"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your first half day safari game drives in </w:t>
            </w:r>
            <w:proofErr w:type="spellStart"/>
            <w:r>
              <w:rPr>
                <w:rFonts w:cs="Calibri"/>
                <w:bCs/>
                <w:lang w:val="en-US"/>
              </w:rPr>
              <w:t>Masai</w:t>
            </w:r>
            <w:proofErr w:type="spellEnd"/>
            <w:r>
              <w:rPr>
                <w:rFonts w:cs="Calibri"/>
                <w:bCs/>
                <w:lang w:val="en-US"/>
              </w:rPr>
              <w:t xml:space="preserve"> Mara </w:t>
            </w:r>
          </w:p>
          <w:p w14:paraId="0348F974" w14:textId="77777777" w:rsidR="00461BC9" w:rsidRDefault="00461BC9" w:rsidP="001A4D50">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6285F">
              <w:rPr>
                <w:rFonts w:cs="Calibri"/>
                <w:bCs/>
                <w:lang w:val="en-US"/>
              </w:rPr>
              <w:t xml:space="preserve">Overnight in </w:t>
            </w:r>
            <w:proofErr w:type="spellStart"/>
            <w:r>
              <w:rPr>
                <w:rFonts w:cs="Calibri"/>
                <w:bCs/>
                <w:lang w:val="en-US"/>
              </w:rPr>
              <w:t>Masai</w:t>
            </w:r>
            <w:proofErr w:type="spellEnd"/>
            <w:r>
              <w:rPr>
                <w:rFonts w:cs="Calibri"/>
                <w:bCs/>
                <w:lang w:val="en-US"/>
              </w:rPr>
              <w:t xml:space="preserve"> Mara National Reserve</w:t>
            </w:r>
          </w:p>
          <w:p w14:paraId="21969C3A"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lang w:val="en-US"/>
              </w:rPr>
            </w:pPr>
          </w:p>
        </w:tc>
      </w:tr>
      <w:tr w:rsidR="00461BC9" w:rsidRPr="00B03E85" w14:paraId="4D2378A2" w14:textId="77777777" w:rsidTr="001A4D50">
        <w:trPr>
          <w:trHeight w:val="163"/>
        </w:trPr>
        <w:tc>
          <w:tcPr>
            <w:tcW w:w="10343" w:type="dxa"/>
            <w:shd w:val="clear" w:color="auto" w:fill="F9C032"/>
          </w:tcPr>
          <w:p w14:paraId="15E3543D" w14:textId="77777777" w:rsidR="00461BC9" w:rsidRPr="00B03E85" w:rsidRDefault="00461BC9"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4D7BBD6" w14:textId="77777777" w:rsidR="00461BC9" w:rsidRDefault="00461BC9" w:rsidP="00461BC9">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14:paraId="7C506804" w14:textId="77777777" w:rsidTr="001A4D50">
        <w:tc>
          <w:tcPr>
            <w:tcW w:w="10343" w:type="dxa"/>
            <w:tcBorders>
              <w:bottom w:val="single" w:sz="4" w:space="0" w:color="000000" w:themeColor="text1"/>
            </w:tcBorders>
            <w:shd w:val="clear" w:color="auto" w:fill="7E4C17"/>
          </w:tcPr>
          <w:p w14:paraId="7EC8E6EF" w14:textId="3CE1AB00" w:rsidR="00461BC9" w:rsidRPr="00A02201" w:rsidRDefault="00461BC9" w:rsidP="001A4D5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lastRenderedPageBreak/>
              <w:t>DAY 03 &amp; 04: MASAI MARA NATIONAL RESERVE</w:t>
            </w:r>
          </w:p>
        </w:tc>
      </w:tr>
      <w:tr w:rsidR="00461BC9" w14:paraId="11FF68E4" w14:textId="77777777" w:rsidTr="001A4D50">
        <w:tc>
          <w:tcPr>
            <w:tcW w:w="10343" w:type="dxa"/>
            <w:tcBorders>
              <w:bottom w:val="single" w:sz="4" w:space="0" w:color="000000" w:themeColor="text1"/>
            </w:tcBorders>
            <w:shd w:val="clear" w:color="auto" w:fill="auto"/>
          </w:tcPr>
          <w:p w14:paraId="33B351C6" w14:textId="77777777" w:rsidR="00461BC9" w:rsidRDefault="00461BC9" w:rsidP="001A4D50">
            <w:pPr>
              <w:pStyle w:val="ListParagraph"/>
              <w:widowControl w:val="0"/>
              <w:numPr>
                <w:ilvl w:val="0"/>
                <w:numId w:val="1"/>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You can choose either full day game drives with packed lunches or morning &amp; afternoon game drives with hot lunch at the lodge. </w:t>
            </w:r>
          </w:p>
          <w:p w14:paraId="0154D733" w14:textId="77777777" w:rsidR="00461BC9" w:rsidRDefault="00461BC9" w:rsidP="001A4D50">
            <w:pPr>
              <w:pStyle w:val="ListParagraph"/>
              <w:spacing w:after="200" w:line="276" w:lineRule="auto"/>
              <w:jc w:val="both"/>
              <w:rPr>
                <w:rFonts w:asciiTheme="minorHAnsi" w:hAnsiTheme="minorHAnsi" w:cstheme="minorHAnsi"/>
                <w:lang w:val="en-US"/>
              </w:rPr>
            </w:pPr>
            <w:r w:rsidRPr="00FA5D81">
              <w:rPr>
                <w:rFonts w:asciiTheme="minorHAnsi" w:hAnsiTheme="minorHAnsi" w:cstheme="minorHAnsi"/>
                <w:lang w:val="en-US"/>
              </w:rPr>
              <w:t xml:space="preserve">Situated in the southwest of Kenya, covering an area of 1,510 square km (583 square miles), the </w:t>
            </w:r>
            <w:proofErr w:type="spellStart"/>
            <w:r w:rsidRPr="007467E2">
              <w:rPr>
                <w:rFonts w:asciiTheme="minorHAnsi" w:hAnsiTheme="minorHAnsi" w:cstheme="minorHAnsi"/>
                <w:b/>
                <w:lang w:val="en-US"/>
              </w:rPr>
              <w:t>Masai</w:t>
            </w:r>
            <w:proofErr w:type="spellEnd"/>
            <w:r w:rsidRPr="007467E2">
              <w:rPr>
                <w:rFonts w:asciiTheme="minorHAnsi" w:hAnsiTheme="minorHAnsi" w:cstheme="minorHAnsi"/>
                <w:b/>
                <w:lang w:val="en-US"/>
              </w:rPr>
              <w:t xml:space="preserve"> Mara National Reserve</w:t>
            </w:r>
            <w:r w:rsidRPr="00FA5D81">
              <w:rPr>
                <w:rFonts w:asciiTheme="minorHAnsi" w:hAnsiTheme="minorHAnsi" w:cstheme="minorHAnsi"/>
                <w:lang w:val="en-US"/>
              </w:rPr>
              <w:t xml:space="preserve"> is a land of breathtaking vistas, abundant wildlife and endless plains.</w:t>
            </w:r>
            <w:r>
              <w:rPr>
                <w:rFonts w:asciiTheme="minorHAnsi" w:hAnsiTheme="minorHAnsi" w:cstheme="minorHAnsi"/>
                <w:lang w:val="en-US"/>
              </w:rPr>
              <w:t xml:space="preserve"> </w:t>
            </w:r>
            <w:r w:rsidRPr="00FA5D81">
              <w:rPr>
                <w:rFonts w:asciiTheme="minorHAnsi" w:hAnsiTheme="minorHAnsi" w:cstheme="minorHAnsi"/>
                <w:lang w:val="en-US"/>
              </w:rPr>
              <w:t>The reserve is a photographer’s and naturalist’s paradise, with abundant elephant, buffalo, giraffe, lion and cheetah alongside the migratory wildebeest and zebra. Leopards are frequently encountered, endangered black rhino hide in the dense thickets and large rafts of hippo and enormous crocodiles are found in the Mara River. The park is also home to over 450 bird species</w:t>
            </w:r>
          </w:p>
          <w:p w14:paraId="2ED070D5" w14:textId="77777777" w:rsidR="00461BC9" w:rsidRPr="006A161A" w:rsidRDefault="00461BC9" w:rsidP="001A4D50">
            <w:pPr>
              <w:pStyle w:val="ListParagraph"/>
              <w:widowControl w:val="0"/>
              <w:numPr>
                <w:ilvl w:val="0"/>
                <w:numId w:val="1"/>
              </w:numPr>
              <w:tabs>
                <w:tab w:val="left" w:pos="1134"/>
              </w:tabs>
              <w:autoSpaceDE w:val="0"/>
              <w:autoSpaceDN w:val="0"/>
              <w:adjustRightInd w:val="0"/>
              <w:ind w:right="317"/>
              <w:jc w:val="both"/>
              <w:rPr>
                <w:rFonts w:asciiTheme="minorHAnsi" w:hAnsiTheme="minorHAnsi" w:cstheme="minorHAnsi"/>
                <w:lang w:val="en-US"/>
              </w:rPr>
            </w:pPr>
            <w:r>
              <w:rPr>
                <w:rFonts w:asciiTheme="minorHAnsi" w:hAnsiTheme="minorHAnsi" w:cstheme="minorHAnsi"/>
                <w:bCs/>
                <w:lang w:val="en-US"/>
              </w:rPr>
              <w:t>Dinner at the lodge</w:t>
            </w:r>
          </w:p>
          <w:p w14:paraId="0D8562CA" w14:textId="77777777" w:rsidR="00461BC9" w:rsidRPr="00A90052"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7467E2">
              <w:rPr>
                <w:rFonts w:asciiTheme="minorHAnsi" w:hAnsiTheme="minorHAnsi" w:cstheme="minorHAnsi"/>
                <w:bCs/>
                <w:lang w:val="en-US"/>
              </w:rPr>
              <w:t xml:space="preserve">Overnight in </w:t>
            </w:r>
            <w:proofErr w:type="spellStart"/>
            <w:r w:rsidRPr="007467E2">
              <w:rPr>
                <w:rFonts w:asciiTheme="minorHAnsi" w:hAnsiTheme="minorHAnsi" w:cstheme="minorHAnsi"/>
                <w:bCs/>
                <w:lang w:val="en-US"/>
              </w:rPr>
              <w:t>Masai</w:t>
            </w:r>
            <w:proofErr w:type="spellEnd"/>
            <w:r w:rsidRPr="007467E2">
              <w:rPr>
                <w:rFonts w:asciiTheme="minorHAnsi" w:hAnsiTheme="minorHAnsi" w:cstheme="minorHAnsi"/>
                <w:bCs/>
                <w:lang w:val="en-US"/>
              </w:rPr>
              <w:t xml:space="preserve"> Mara </w:t>
            </w:r>
            <w:r>
              <w:rPr>
                <w:rFonts w:asciiTheme="minorHAnsi" w:hAnsiTheme="minorHAnsi" w:cstheme="minorHAnsi"/>
                <w:bCs/>
                <w:lang w:val="en-US"/>
              </w:rPr>
              <w:t>National</w:t>
            </w:r>
            <w:r w:rsidRPr="007467E2">
              <w:rPr>
                <w:rFonts w:asciiTheme="minorHAnsi" w:hAnsiTheme="minorHAnsi" w:cstheme="minorHAnsi"/>
                <w:bCs/>
                <w:lang w:val="en-US"/>
              </w:rPr>
              <w:t xml:space="preserve"> Reserve</w:t>
            </w:r>
          </w:p>
          <w:p w14:paraId="512BA255"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color w:val="000000" w:themeColor="text1"/>
                <w:lang w:val="en-US"/>
              </w:rPr>
            </w:pPr>
          </w:p>
        </w:tc>
      </w:tr>
      <w:tr w:rsidR="00461BC9" w14:paraId="3B271BB4" w14:textId="77777777" w:rsidTr="001A4D50">
        <w:tc>
          <w:tcPr>
            <w:tcW w:w="10343" w:type="dxa"/>
            <w:shd w:val="clear" w:color="auto" w:fill="F9C032"/>
          </w:tcPr>
          <w:p w14:paraId="0E67B212" w14:textId="77777777" w:rsidR="00461BC9" w:rsidRPr="00B03E85" w:rsidRDefault="00461BC9"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2546B18B" w14:textId="77777777" w:rsidR="0080632B" w:rsidRDefault="0080632B" w:rsidP="0080632B">
      <w:pPr>
        <w:rPr>
          <w:u w:val="single"/>
        </w:rPr>
      </w:pPr>
    </w:p>
    <w:tbl>
      <w:tblPr>
        <w:tblStyle w:val="TableGrid"/>
        <w:tblW w:w="10343" w:type="dxa"/>
        <w:shd w:val="clear" w:color="auto" w:fill="7E4C17"/>
        <w:tblLook w:val="04A0" w:firstRow="1" w:lastRow="0" w:firstColumn="1" w:lastColumn="0" w:noHBand="0" w:noVBand="1"/>
      </w:tblPr>
      <w:tblGrid>
        <w:gridCol w:w="10343"/>
      </w:tblGrid>
      <w:tr w:rsidR="0080632B" w14:paraId="79918CD6" w14:textId="77777777" w:rsidTr="009C29BC">
        <w:tc>
          <w:tcPr>
            <w:tcW w:w="10343" w:type="dxa"/>
            <w:tcBorders>
              <w:bottom w:val="single" w:sz="4" w:space="0" w:color="000000" w:themeColor="text1"/>
            </w:tcBorders>
            <w:shd w:val="clear" w:color="auto" w:fill="7E4C17"/>
          </w:tcPr>
          <w:p w14:paraId="2415F62B" w14:textId="2EE7BCC3" w:rsidR="0080632B" w:rsidRPr="00A02201" w:rsidRDefault="0080632B" w:rsidP="0080632B">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456BB7">
              <w:rPr>
                <w:rFonts w:cs="Calibri"/>
                <w:b/>
                <w:bCs/>
                <w:color w:val="FFFFFF"/>
                <w:sz w:val="36"/>
                <w:szCs w:val="36"/>
                <w:lang w:val="en-US"/>
              </w:rPr>
              <w:t>0</w:t>
            </w:r>
            <w:r>
              <w:rPr>
                <w:rFonts w:cs="Calibri"/>
                <w:b/>
                <w:bCs/>
                <w:color w:val="FFFFFF"/>
                <w:sz w:val="36"/>
                <w:szCs w:val="36"/>
                <w:lang w:val="en-US"/>
              </w:rPr>
              <w:t>5: MASAI MARA – LAKE NAIVASHA</w:t>
            </w:r>
          </w:p>
        </w:tc>
      </w:tr>
      <w:tr w:rsidR="0080632B" w14:paraId="51863210" w14:textId="77777777" w:rsidTr="009C29BC">
        <w:tc>
          <w:tcPr>
            <w:tcW w:w="10343" w:type="dxa"/>
            <w:tcBorders>
              <w:bottom w:val="single" w:sz="4" w:space="0" w:color="000000" w:themeColor="text1"/>
            </w:tcBorders>
            <w:shd w:val="clear" w:color="auto" w:fill="auto"/>
          </w:tcPr>
          <w:p w14:paraId="1DD4B95F" w14:textId="77777777" w:rsidR="00456BB7" w:rsidRDefault="00456BB7" w:rsidP="00456BB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04D83FF7" w14:textId="77777777" w:rsidR="00456BB7" w:rsidRDefault="00456BB7" w:rsidP="00456BB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you will be driven to </w:t>
            </w:r>
            <w:r w:rsidRPr="009203F1">
              <w:rPr>
                <w:rFonts w:cs="Calibri"/>
                <w:b/>
                <w:bCs/>
                <w:lang w:val="en-US"/>
              </w:rPr>
              <w:t xml:space="preserve">Lake </w:t>
            </w:r>
            <w:proofErr w:type="spellStart"/>
            <w:r w:rsidRPr="009203F1">
              <w:rPr>
                <w:rFonts w:cs="Calibri"/>
                <w:b/>
                <w:bCs/>
                <w:lang w:val="en-US"/>
              </w:rPr>
              <w:t>Naivasha</w:t>
            </w:r>
            <w:proofErr w:type="spellEnd"/>
            <w:r w:rsidRPr="009203F1">
              <w:rPr>
                <w:rFonts w:cs="Calibri"/>
                <w:b/>
                <w:bCs/>
                <w:lang w:val="en-US"/>
              </w:rPr>
              <w:t>.</w:t>
            </w:r>
          </w:p>
          <w:p w14:paraId="771AA106" w14:textId="77777777" w:rsidR="00456BB7" w:rsidRPr="00B67292" w:rsidRDefault="00456BB7" w:rsidP="00456BB7">
            <w:pPr>
              <w:pStyle w:val="ListParagraph"/>
              <w:widowControl w:val="0"/>
              <w:tabs>
                <w:tab w:val="left" w:pos="1134"/>
              </w:tabs>
              <w:autoSpaceDE w:val="0"/>
              <w:autoSpaceDN w:val="0"/>
              <w:adjustRightInd w:val="0"/>
              <w:ind w:right="317"/>
              <w:jc w:val="both"/>
              <w:rPr>
                <w:rFonts w:cs="Calibri"/>
                <w:bCs/>
                <w:lang w:val="en-US"/>
              </w:rPr>
            </w:pPr>
            <w:r w:rsidRPr="00C36205">
              <w:rPr>
                <w:rFonts w:cs="Calibri"/>
                <w:b/>
                <w:bCs/>
                <w:lang w:val="en-US"/>
              </w:rPr>
              <w:t>Lake </w:t>
            </w:r>
            <w:proofErr w:type="spellStart"/>
            <w:r w:rsidRPr="00C36205">
              <w:rPr>
                <w:rFonts w:cs="Calibri"/>
                <w:b/>
                <w:bCs/>
                <w:lang w:val="en-US"/>
              </w:rPr>
              <w:t>Naivasha</w:t>
            </w:r>
            <w:proofErr w:type="spellEnd"/>
            <w:r w:rsidRPr="00C36205">
              <w:rPr>
                <w:rFonts w:cs="Calibri"/>
                <w:bCs/>
                <w:lang w:val="en-US"/>
              </w:rPr>
              <w:t xml:space="preserve"> is at the highest elevation of the Kenyan Rift valley at 1,890 </w:t>
            </w:r>
            <w:proofErr w:type="spellStart"/>
            <w:r w:rsidRPr="00C36205">
              <w:rPr>
                <w:rFonts w:cs="Calibri"/>
                <w:bCs/>
                <w:lang w:val="en-US"/>
              </w:rPr>
              <w:t>metres</w:t>
            </w:r>
            <w:proofErr w:type="spellEnd"/>
            <w:r w:rsidRPr="00C36205">
              <w:rPr>
                <w:rFonts w:cs="Calibri"/>
                <w:bCs/>
                <w:lang w:val="en-US"/>
              </w:rPr>
              <w:t xml:space="preserve"> (6,200 </w:t>
            </w:r>
            <w:proofErr w:type="spellStart"/>
            <w:r w:rsidRPr="00C36205">
              <w:rPr>
                <w:rFonts w:cs="Calibri"/>
                <w:bCs/>
                <w:lang w:val="en-US"/>
              </w:rPr>
              <w:t>ft</w:t>
            </w:r>
            <w:proofErr w:type="spellEnd"/>
            <w:r w:rsidRPr="00C36205">
              <w:rPr>
                <w:rFonts w:cs="Calibri"/>
                <w:bCs/>
                <w:lang w:val="en-US"/>
              </w:rPr>
              <w:t xml:space="preserve">) in a complex geological combination of volcanic rocks and sedimentary deposits from a larger Pleistocene era lake. Apart from transient streams, the lake is fed by the perennial </w:t>
            </w:r>
            <w:proofErr w:type="spellStart"/>
            <w:r w:rsidRPr="00C36205">
              <w:rPr>
                <w:rFonts w:cs="Calibri"/>
                <w:bCs/>
                <w:lang w:val="en-US"/>
              </w:rPr>
              <w:t>Malewa</w:t>
            </w:r>
            <w:proofErr w:type="spellEnd"/>
            <w:r w:rsidRPr="00C36205">
              <w:rPr>
                <w:rFonts w:cs="Calibri"/>
                <w:bCs/>
                <w:lang w:val="en-US"/>
              </w:rPr>
              <w:t xml:space="preserve"> and </w:t>
            </w:r>
            <w:proofErr w:type="spellStart"/>
            <w:r w:rsidRPr="00C36205">
              <w:rPr>
                <w:rFonts w:cs="Calibri"/>
                <w:bCs/>
                <w:lang w:val="en-US"/>
              </w:rPr>
              <w:t>Gilgil</w:t>
            </w:r>
            <w:proofErr w:type="spellEnd"/>
            <w:r w:rsidRPr="00C36205">
              <w:rPr>
                <w:rFonts w:cs="Calibri"/>
                <w:bCs/>
                <w:lang w:val="en-US"/>
              </w:rPr>
              <w:t xml:space="preserve"> rivers. There is no visible outlet, but since the lake water is relatively fresh it is assumed to have an underground outflow. The lake is home to a variety of types of wildlife including over 400 different species of bird and a sizeable population of hippos. The fish community in the lake has been highly variable over time, influenced by changes in climate, fishing effort and the introduction of invasive species</w:t>
            </w:r>
            <w:r w:rsidRPr="004C12B8">
              <w:rPr>
                <w:rFonts w:cs="Calibri"/>
                <w:bCs/>
                <w:lang w:val="en-US"/>
              </w:rPr>
              <w:t>.</w:t>
            </w:r>
          </w:p>
          <w:p w14:paraId="53A04928" w14:textId="77777777" w:rsidR="00456BB7" w:rsidRPr="00543305" w:rsidRDefault="00456BB7" w:rsidP="00456BB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4723659D" w14:textId="77777777" w:rsidR="00456BB7" w:rsidRPr="00354FB7" w:rsidRDefault="00456BB7" w:rsidP="00456BB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a boat ride at Lake </w:t>
            </w:r>
            <w:proofErr w:type="spellStart"/>
            <w:r>
              <w:rPr>
                <w:rFonts w:cs="Calibri"/>
                <w:bCs/>
                <w:lang w:val="en-US"/>
              </w:rPr>
              <w:t>Naivasha</w:t>
            </w:r>
            <w:proofErr w:type="spellEnd"/>
            <w:r>
              <w:rPr>
                <w:rFonts w:cs="Calibri"/>
                <w:bCs/>
                <w:lang w:val="en-US"/>
              </w:rPr>
              <w:t>.</w:t>
            </w:r>
          </w:p>
          <w:p w14:paraId="33FE08F5" w14:textId="77777777" w:rsidR="00456BB7" w:rsidRPr="00A90052" w:rsidRDefault="00456BB7" w:rsidP="00456BB7">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 xml:space="preserve">Lake </w:t>
            </w:r>
            <w:proofErr w:type="spellStart"/>
            <w:r>
              <w:rPr>
                <w:rFonts w:cs="Calibri"/>
                <w:bCs/>
                <w:lang w:val="en-US"/>
              </w:rPr>
              <w:t>Naivasha</w:t>
            </w:r>
            <w:proofErr w:type="spellEnd"/>
          </w:p>
          <w:p w14:paraId="7D44BFFC" w14:textId="77777777" w:rsidR="0080632B" w:rsidRPr="009765B5" w:rsidRDefault="0080632B" w:rsidP="009C29BC">
            <w:pPr>
              <w:pStyle w:val="ListParagraph"/>
              <w:widowControl w:val="0"/>
              <w:tabs>
                <w:tab w:val="left" w:pos="1134"/>
              </w:tabs>
              <w:autoSpaceDE w:val="0"/>
              <w:autoSpaceDN w:val="0"/>
              <w:adjustRightInd w:val="0"/>
              <w:ind w:right="93"/>
              <w:jc w:val="both"/>
              <w:rPr>
                <w:rFonts w:cs="Calibri"/>
                <w:bCs/>
                <w:color w:val="000000" w:themeColor="text1"/>
                <w:lang w:val="en-US"/>
              </w:rPr>
            </w:pPr>
          </w:p>
        </w:tc>
      </w:tr>
      <w:tr w:rsidR="0080632B" w14:paraId="1792EEDC" w14:textId="77777777" w:rsidTr="009C29BC">
        <w:tc>
          <w:tcPr>
            <w:tcW w:w="10343" w:type="dxa"/>
            <w:shd w:val="clear" w:color="auto" w:fill="F9C032"/>
          </w:tcPr>
          <w:p w14:paraId="243B720C" w14:textId="77777777" w:rsidR="0080632B" w:rsidRPr="00B03E85" w:rsidRDefault="0080632B" w:rsidP="009C29BC">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7AE21FBF" w14:textId="77777777" w:rsidR="0080632B" w:rsidRDefault="0080632B" w:rsidP="0080632B">
      <w:pPr>
        <w:rPr>
          <w:u w:val="single"/>
        </w:rPr>
      </w:pPr>
    </w:p>
    <w:tbl>
      <w:tblPr>
        <w:tblStyle w:val="TableGrid"/>
        <w:tblW w:w="10343" w:type="dxa"/>
        <w:shd w:val="clear" w:color="auto" w:fill="7E4C17"/>
        <w:tblLook w:val="04A0" w:firstRow="1" w:lastRow="0" w:firstColumn="1" w:lastColumn="0" w:noHBand="0" w:noVBand="1"/>
      </w:tblPr>
      <w:tblGrid>
        <w:gridCol w:w="10343"/>
      </w:tblGrid>
      <w:tr w:rsidR="00461BC9" w14:paraId="68408B4F" w14:textId="77777777" w:rsidTr="001A4D50">
        <w:tc>
          <w:tcPr>
            <w:tcW w:w="10343" w:type="dxa"/>
            <w:tcBorders>
              <w:bottom w:val="single" w:sz="4" w:space="0" w:color="000000" w:themeColor="text1"/>
            </w:tcBorders>
            <w:shd w:val="clear" w:color="auto" w:fill="7E4C17"/>
          </w:tcPr>
          <w:p w14:paraId="58379AF5" w14:textId="5A1C17D7" w:rsidR="00461BC9" w:rsidRPr="00A02201" w:rsidRDefault="0077131E" w:rsidP="00BF7BDA">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06</w:t>
            </w:r>
            <w:r w:rsidR="00461BC9" w:rsidRPr="00A02201">
              <w:rPr>
                <w:rFonts w:cs="Calibri"/>
                <w:b/>
                <w:bCs/>
                <w:color w:val="FFFFFF"/>
                <w:sz w:val="36"/>
                <w:szCs w:val="36"/>
                <w:lang w:val="en-US"/>
              </w:rPr>
              <w:t xml:space="preserve">: </w:t>
            </w:r>
            <w:r w:rsidR="00461BC9">
              <w:rPr>
                <w:rFonts w:cs="Calibri"/>
                <w:b/>
                <w:bCs/>
                <w:color w:val="FFFFFF"/>
                <w:sz w:val="36"/>
                <w:szCs w:val="36"/>
                <w:lang w:val="en-US"/>
              </w:rPr>
              <w:t xml:space="preserve">MASAI MARA – </w:t>
            </w:r>
            <w:r w:rsidR="00BF7BDA">
              <w:rPr>
                <w:rFonts w:cs="Calibri"/>
                <w:b/>
                <w:bCs/>
                <w:color w:val="FFFFFF"/>
                <w:sz w:val="36"/>
                <w:szCs w:val="36"/>
                <w:lang w:val="en-US"/>
              </w:rPr>
              <w:t>MOMBASA (DIANI BEACH)</w:t>
            </w:r>
          </w:p>
        </w:tc>
      </w:tr>
      <w:tr w:rsidR="00461BC9" w14:paraId="53227D2A" w14:textId="77777777" w:rsidTr="001A4D50">
        <w:tc>
          <w:tcPr>
            <w:tcW w:w="10343" w:type="dxa"/>
            <w:tcBorders>
              <w:bottom w:val="single" w:sz="4" w:space="0" w:color="000000" w:themeColor="text1"/>
            </w:tcBorders>
            <w:shd w:val="clear" w:color="auto" w:fill="auto"/>
          </w:tcPr>
          <w:p w14:paraId="285B6CA4" w14:textId="12593202" w:rsidR="007562CB" w:rsidRDefault="007562CB" w:rsidP="007562CB">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0207E741" w14:textId="52446867" w:rsidR="00E4109D" w:rsidRPr="00E4109D" w:rsidRDefault="007562CB" w:rsidP="00E4109D">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w:t>
            </w:r>
            <w:r w:rsidR="00BF7BDA">
              <w:rPr>
                <w:rFonts w:cs="Calibri"/>
                <w:bCs/>
                <w:lang w:val="en-US"/>
              </w:rPr>
              <w:t xml:space="preserve">heck out &amp; </w:t>
            </w:r>
            <w:r w:rsidR="0077131E">
              <w:rPr>
                <w:rFonts w:cs="Calibri"/>
                <w:bCs/>
                <w:lang w:val="en-US"/>
              </w:rPr>
              <w:t xml:space="preserve">Private transfer to Nairobi Wilson Airport for flight to </w:t>
            </w:r>
            <w:r w:rsidR="00BF7BDA">
              <w:rPr>
                <w:rFonts w:cs="Calibri"/>
                <w:bCs/>
                <w:lang w:val="en-US"/>
              </w:rPr>
              <w:t>Mombasa (via Nairobi)</w:t>
            </w:r>
            <w:r w:rsidRPr="00BF7BDA">
              <w:rPr>
                <w:rFonts w:cs="Calibri"/>
                <w:b/>
                <w:bCs/>
                <w:lang w:val="en-US"/>
              </w:rPr>
              <w:t>.</w:t>
            </w:r>
          </w:p>
          <w:p w14:paraId="2B22EB21" w14:textId="01EBB8B2" w:rsidR="006E7BF4" w:rsidRPr="00E4109D" w:rsidRDefault="006E7BF4" w:rsidP="00E4109D">
            <w:pPr>
              <w:pStyle w:val="ListParagraph"/>
              <w:widowControl w:val="0"/>
              <w:tabs>
                <w:tab w:val="left" w:pos="1134"/>
              </w:tabs>
              <w:autoSpaceDE w:val="0"/>
              <w:autoSpaceDN w:val="0"/>
              <w:adjustRightInd w:val="0"/>
              <w:ind w:right="317"/>
              <w:jc w:val="both"/>
              <w:rPr>
                <w:rFonts w:cs="Calibri"/>
                <w:bCs/>
                <w:lang w:val="en-US"/>
              </w:rPr>
            </w:pPr>
            <w:proofErr w:type="spellStart"/>
            <w:r w:rsidRPr="00E4109D">
              <w:rPr>
                <w:rFonts w:cs="Calibri"/>
                <w:b/>
                <w:lang w:val="en-US"/>
              </w:rPr>
              <w:t>Daini</w:t>
            </w:r>
            <w:proofErr w:type="spellEnd"/>
            <w:r w:rsidRPr="00E4109D">
              <w:rPr>
                <w:rFonts w:cs="Calibri"/>
                <w:b/>
                <w:lang w:val="en-US"/>
              </w:rPr>
              <w:t xml:space="preserve"> Beach Kenya</w:t>
            </w:r>
            <w:r w:rsidRPr="00E4109D">
              <w:rPr>
                <w:rFonts w:cs="Calibri"/>
                <w:bCs/>
                <w:lang w:val="en-US"/>
              </w:rPr>
              <w:t> is often referred to as a collective term for a group of interconnected </w:t>
            </w:r>
            <w:hyperlink r:id="rId8" w:history="1">
              <w:r w:rsidRPr="00E4109D">
                <w:rPr>
                  <w:rFonts w:cs="Calibri"/>
                  <w:bCs/>
                  <w:lang w:val="en-US"/>
                </w:rPr>
                <w:t>beaches</w:t>
              </w:r>
            </w:hyperlink>
            <w:r w:rsidRPr="00E4109D">
              <w:rPr>
                <w:rFonts w:cs="Calibri"/>
                <w:bCs/>
                <w:lang w:val="en-US"/>
              </w:rPr>
              <w:t> located south of Mo</w:t>
            </w:r>
            <w:r w:rsidR="00E4109D">
              <w:rPr>
                <w:rFonts w:cs="Calibri"/>
                <w:bCs/>
                <w:lang w:val="en-US"/>
              </w:rPr>
              <w:t xml:space="preserve">mbasa that make up Diani Beach. </w:t>
            </w:r>
            <w:r w:rsidRPr="00E4109D">
              <w:rPr>
                <w:rFonts w:cs="Calibri"/>
                <w:bCs/>
                <w:lang w:val="en-US"/>
              </w:rPr>
              <w:t>The unique white sand that adorns our beautiful beach is blindingly white and ultra-fine, which in low tide can stretch as far as 150 meters. Diani Beach is protected by a shallow lagoon followed by a coral reef that is located about 1km from the low water mark. Aside from providing protection from the ocean, these islands also provide ideal conditions for swimming, snorkeling, scuba diving, kite surfing, and water sports like windsurfing and kiteboarding. </w:t>
            </w:r>
          </w:p>
          <w:p w14:paraId="4EACA500" w14:textId="588B60C0" w:rsidR="006E7BF4" w:rsidRDefault="006E7BF4" w:rsidP="007562CB">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Upon Arrival at </w:t>
            </w:r>
            <w:proofErr w:type="spellStart"/>
            <w:r>
              <w:rPr>
                <w:rFonts w:cs="Calibri"/>
                <w:bCs/>
                <w:lang w:val="en-US"/>
              </w:rPr>
              <w:t>Ukunda</w:t>
            </w:r>
            <w:proofErr w:type="spellEnd"/>
            <w:r>
              <w:rPr>
                <w:rFonts w:cs="Calibri"/>
                <w:bCs/>
                <w:lang w:val="en-US"/>
              </w:rPr>
              <w:t xml:space="preserve"> Airstrip, meet and greet by our representative</w:t>
            </w:r>
          </w:p>
          <w:p w14:paraId="0E09617C" w14:textId="6D785CB5" w:rsidR="006E7BF4" w:rsidRDefault="006E7BF4" w:rsidP="007562CB">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Private transfer to your hotel on the beach</w:t>
            </w:r>
          </w:p>
          <w:p w14:paraId="7BE3EA99" w14:textId="3485DA02" w:rsidR="007562CB" w:rsidRPr="00543305" w:rsidRDefault="007562CB" w:rsidP="007562CB">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32D020CB" w14:textId="73BE8CFC" w:rsidR="00461BC9" w:rsidRPr="00A90052" w:rsidRDefault="00461BC9" w:rsidP="001A4D50">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sidR="006E7BF4">
              <w:rPr>
                <w:rFonts w:cs="Calibri"/>
                <w:bCs/>
                <w:lang w:val="en-US"/>
              </w:rPr>
              <w:t>Mombasa (Diani Beach)</w:t>
            </w:r>
          </w:p>
          <w:p w14:paraId="7586E595" w14:textId="77777777" w:rsidR="00461BC9" w:rsidRPr="009765B5" w:rsidRDefault="00461BC9" w:rsidP="001A4D50">
            <w:pPr>
              <w:pStyle w:val="ListParagraph"/>
              <w:widowControl w:val="0"/>
              <w:tabs>
                <w:tab w:val="left" w:pos="1134"/>
              </w:tabs>
              <w:autoSpaceDE w:val="0"/>
              <w:autoSpaceDN w:val="0"/>
              <w:adjustRightInd w:val="0"/>
              <w:ind w:right="93"/>
              <w:jc w:val="both"/>
              <w:rPr>
                <w:rFonts w:cs="Calibri"/>
                <w:bCs/>
                <w:lang w:val="en-US"/>
              </w:rPr>
            </w:pPr>
          </w:p>
        </w:tc>
      </w:tr>
      <w:tr w:rsidR="00461BC9" w14:paraId="47D4A745" w14:textId="77777777" w:rsidTr="001A4D50">
        <w:tc>
          <w:tcPr>
            <w:tcW w:w="10343" w:type="dxa"/>
            <w:shd w:val="clear" w:color="auto" w:fill="F9C032"/>
          </w:tcPr>
          <w:p w14:paraId="6D288DCB" w14:textId="08E1F3E4" w:rsidR="00461BC9" w:rsidRPr="00B03E85" w:rsidRDefault="00461BC9" w:rsidP="00FE4ACE">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   </w:t>
            </w:r>
            <w:r w:rsidRPr="001C7393">
              <w:rPr>
                <w:rFonts w:cs="Calibri"/>
                <w:b/>
                <w:bCs/>
                <w:caps/>
                <w:lang w:val="en-US"/>
              </w:rPr>
              <w:t xml:space="preserve">Breakfast &amp; </w:t>
            </w:r>
            <w:r>
              <w:rPr>
                <w:rFonts w:cs="Calibri"/>
                <w:b/>
                <w:bCs/>
                <w:caps/>
                <w:lang w:val="en-US"/>
              </w:rPr>
              <w:t>DINNER</w:t>
            </w:r>
          </w:p>
        </w:tc>
      </w:tr>
    </w:tbl>
    <w:p w14:paraId="1086EFF0" w14:textId="77777777" w:rsidR="00461BC9" w:rsidRDefault="00461BC9"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7417E3" w14:paraId="71BA05B0" w14:textId="77777777" w:rsidTr="00682C89">
        <w:tc>
          <w:tcPr>
            <w:tcW w:w="10343" w:type="dxa"/>
            <w:tcBorders>
              <w:bottom w:val="single" w:sz="4" w:space="0" w:color="000000" w:themeColor="text1"/>
            </w:tcBorders>
            <w:shd w:val="clear" w:color="auto" w:fill="7E4C17"/>
          </w:tcPr>
          <w:p w14:paraId="18BEFB43" w14:textId="71B58662" w:rsidR="007417E3" w:rsidRPr="00A02201" w:rsidRDefault="007417E3" w:rsidP="00FD3A91">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w:t>
            </w:r>
            <w:r w:rsidR="0077131E">
              <w:rPr>
                <w:rFonts w:cs="Calibri"/>
                <w:b/>
                <w:bCs/>
                <w:color w:val="FFFFFF"/>
                <w:sz w:val="36"/>
                <w:szCs w:val="36"/>
                <w:lang w:val="en-US"/>
              </w:rPr>
              <w:t>7 &amp; 08</w:t>
            </w:r>
            <w:r w:rsidRPr="00A02201">
              <w:rPr>
                <w:rFonts w:cs="Calibri"/>
                <w:b/>
                <w:bCs/>
                <w:color w:val="FFFFFF"/>
                <w:sz w:val="36"/>
                <w:szCs w:val="36"/>
                <w:lang w:val="en-US"/>
              </w:rPr>
              <w:t xml:space="preserve">: </w:t>
            </w:r>
            <w:r w:rsidR="00FD3A91">
              <w:rPr>
                <w:rFonts w:cs="Calibri"/>
                <w:b/>
                <w:bCs/>
                <w:color w:val="FFFFFF"/>
                <w:sz w:val="36"/>
                <w:szCs w:val="36"/>
                <w:lang w:val="en-US"/>
              </w:rPr>
              <w:t>DIANI BEACH (MOMBASA)</w:t>
            </w:r>
          </w:p>
        </w:tc>
      </w:tr>
      <w:tr w:rsidR="007417E3" w14:paraId="0615910F" w14:textId="77777777" w:rsidTr="00682C89">
        <w:tc>
          <w:tcPr>
            <w:tcW w:w="10343" w:type="dxa"/>
            <w:tcBorders>
              <w:bottom w:val="single" w:sz="4" w:space="0" w:color="000000" w:themeColor="text1"/>
            </w:tcBorders>
            <w:shd w:val="clear" w:color="auto" w:fill="auto"/>
          </w:tcPr>
          <w:p w14:paraId="5AA500B9" w14:textId="78115324" w:rsidR="001F7FCF" w:rsidRDefault="001F7FCF" w:rsidP="001F7FC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8F6F5AA" w14:textId="2C9FA2F0" w:rsidR="001F7FCF" w:rsidRDefault="00FD3A91" w:rsidP="001F7FC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Days at leisure to enjoy the beaches</w:t>
            </w:r>
          </w:p>
          <w:p w14:paraId="5FB7FA2A" w14:textId="77777777" w:rsidR="00FD3A91" w:rsidRDefault="00FD3A91" w:rsidP="00FD3A91">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Optional activities like Diving, </w:t>
            </w:r>
            <w:proofErr w:type="spellStart"/>
            <w:r>
              <w:rPr>
                <w:rFonts w:cs="Calibri"/>
                <w:bCs/>
                <w:lang w:val="en-US"/>
              </w:rPr>
              <w:t>snoekling</w:t>
            </w:r>
            <w:proofErr w:type="spellEnd"/>
            <w:r>
              <w:rPr>
                <w:rFonts w:cs="Calibri"/>
                <w:bCs/>
                <w:lang w:val="en-US"/>
              </w:rPr>
              <w:t>, kite surfing and other sports available at extra costs.</w:t>
            </w:r>
          </w:p>
          <w:p w14:paraId="42232C91" w14:textId="6BAE0F99" w:rsidR="007417E3" w:rsidRPr="00FD3A91" w:rsidRDefault="001F7FCF" w:rsidP="00FD3A91">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FD3A91">
              <w:rPr>
                <w:rFonts w:cs="Calibri"/>
                <w:bCs/>
                <w:lang w:val="en-US"/>
              </w:rPr>
              <w:t xml:space="preserve">Overnight in </w:t>
            </w:r>
            <w:r w:rsidR="00FD3A91">
              <w:rPr>
                <w:rFonts w:cs="Calibri"/>
                <w:bCs/>
                <w:lang w:val="en-US"/>
              </w:rPr>
              <w:t>Diani Beach</w:t>
            </w:r>
          </w:p>
          <w:p w14:paraId="58E5E1D5" w14:textId="353B61C9" w:rsidR="001F7FCF" w:rsidRPr="009765B5" w:rsidRDefault="001F7FCF" w:rsidP="001F7FCF">
            <w:pPr>
              <w:pStyle w:val="ListParagraph"/>
              <w:widowControl w:val="0"/>
              <w:tabs>
                <w:tab w:val="left" w:pos="1134"/>
              </w:tabs>
              <w:autoSpaceDE w:val="0"/>
              <w:autoSpaceDN w:val="0"/>
              <w:adjustRightInd w:val="0"/>
              <w:ind w:right="317"/>
              <w:jc w:val="both"/>
              <w:rPr>
                <w:rFonts w:cs="Calibri"/>
                <w:bCs/>
                <w:lang w:val="en-US"/>
              </w:rPr>
            </w:pPr>
          </w:p>
        </w:tc>
      </w:tr>
      <w:tr w:rsidR="007417E3" w14:paraId="08190933" w14:textId="77777777" w:rsidTr="00682C89">
        <w:tc>
          <w:tcPr>
            <w:tcW w:w="10343" w:type="dxa"/>
            <w:shd w:val="clear" w:color="auto" w:fill="F9C032"/>
          </w:tcPr>
          <w:p w14:paraId="046A966A" w14:textId="1D71F843" w:rsidR="007417E3" w:rsidRPr="00B03E85" w:rsidRDefault="007417E3" w:rsidP="00761EEA">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BREAKFAST</w:t>
            </w:r>
            <w:r w:rsidR="004F4EF4">
              <w:rPr>
                <w:rFonts w:cs="Calibri"/>
                <w:b/>
                <w:bCs/>
                <w:lang w:val="en-US"/>
              </w:rPr>
              <w:t xml:space="preserve"> &amp; DINNER</w:t>
            </w:r>
          </w:p>
        </w:tc>
      </w:tr>
    </w:tbl>
    <w:p w14:paraId="4878CFA6" w14:textId="77777777" w:rsidR="007F4A03" w:rsidRDefault="007F4A03" w:rsidP="007F4A03">
      <w:pPr>
        <w:rPr>
          <w:u w:val="single"/>
        </w:rPr>
      </w:pPr>
    </w:p>
    <w:tbl>
      <w:tblPr>
        <w:tblStyle w:val="TableGrid"/>
        <w:tblW w:w="10343" w:type="dxa"/>
        <w:shd w:val="clear" w:color="auto" w:fill="7E4C17"/>
        <w:tblLook w:val="04A0" w:firstRow="1" w:lastRow="0" w:firstColumn="1" w:lastColumn="0" w:noHBand="0" w:noVBand="1"/>
      </w:tblPr>
      <w:tblGrid>
        <w:gridCol w:w="10343"/>
      </w:tblGrid>
      <w:tr w:rsidR="001F6429" w14:paraId="118E1196" w14:textId="77777777" w:rsidTr="009C29BC">
        <w:tc>
          <w:tcPr>
            <w:tcW w:w="10343" w:type="dxa"/>
            <w:tcBorders>
              <w:bottom w:val="single" w:sz="4" w:space="0" w:color="000000" w:themeColor="text1"/>
            </w:tcBorders>
            <w:shd w:val="clear" w:color="auto" w:fill="7E4C17"/>
          </w:tcPr>
          <w:p w14:paraId="065F5009" w14:textId="56497257" w:rsidR="001F6429" w:rsidRPr="00A02201" w:rsidRDefault="001F6429" w:rsidP="001F6429">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77131E">
              <w:rPr>
                <w:rFonts w:cs="Calibri"/>
                <w:b/>
                <w:bCs/>
                <w:color w:val="FFFFFF"/>
                <w:sz w:val="36"/>
                <w:szCs w:val="36"/>
                <w:lang w:val="en-US"/>
              </w:rPr>
              <w:t>09</w:t>
            </w:r>
            <w:r>
              <w:rPr>
                <w:rFonts w:cs="Calibri"/>
                <w:b/>
                <w:bCs/>
                <w:color w:val="FFFFFF"/>
                <w:sz w:val="36"/>
                <w:szCs w:val="36"/>
                <w:lang w:val="en-US"/>
              </w:rPr>
              <w:t>: MOMBASA – TSAVO WEST NATIONAL PARK</w:t>
            </w:r>
          </w:p>
        </w:tc>
      </w:tr>
      <w:tr w:rsidR="001F6429" w14:paraId="5A3BEFA0" w14:textId="77777777" w:rsidTr="009C29BC">
        <w:tc>
          <w:tcPr>
            <w:tcW w:w="10343" w:type="dxa"/>
            <w:tcBorders>
              <w:bottom w:val="single" w:sz="4" w:space="0" w:color="000000" w:themeColor="text1"/>
            </w:tcBorders>
            <w:shd w:val="clear" w:color="auto" w:fill="auto"/>
          </w:tcPr>
          <w:p w14:paraId="12455055" w14:textId="7E340382" w:rsidR="001F6429" w:rsidRDefault="001F6429" w:rsidP="009C29BC">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2679C67F" w14:textId="77777777" w:rsidR="00E34EB0" w:rsidRDefault="001F6429" w:rsidP="00E34EB0">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out and private transfer to </w:t>
            </w:r>
            <w:proofErr w:type="spellStart"/>
            <w:r>
              <w:rPr>
                <w:rFonts w:cs="Calibri"/>
                <w:bCs/>
                <w:lang w:val="en-US"/>
              </w:rPr>
              <w:t>Tsavo</w:t>
            </w:r>
            <w:proofErr w:type="spellEnd"/>
            <w:r>
              <w:rPr>
                <w:rFonts w:cs="Calibri"/>
                <w:bCs/>
                <w:lang w:val="en-US"/>
              </w:rPr>
              <w:t xml:space="preserve"> West National Park</w:t>
            </w:r>
          </w:p>
          <w:p w14:paraId="6200D1C4" w14:textId="77777777" w:rsidR="00E34EB0" w:rsidRDefault="00E34EB0" w:rsidP="00E34EB0">
            <w:pPr>
              <w:pStyle w:val="ListParagraph"/>
              <w:widowControl w:val="0"/>
              <w:tabs>
                <w:tab w:val="left" w:pos="1134"/>
              </w:tabs>
              <w:autoSpaceDE w:val="0"/>
              <w:autoSpaceDN w:val="0"/>
              <w:adjustRightInd w:val="0"/>
              <w:ind w:right="93"/>
              <w:jc w:val="both"/>
              <w:rPr>
                <w:rFonts w:cs="Calibri"/>
                <w:bCs/>
                <w:lang w:val="en-US"/>
              </w:rPr>
            </w:pPr>
            <w:r w:rsidRPr="00E34EB0">
              <w:rPr>
                <w:rFonts w:cs="Calibri"/>
                <w:bCs/>
                <w:lang w:val="en-US"/>
              </w:rPr>
              <w:t xml:space="preserve">Situated in Kenya’s south-west, </w:t>
            </w:r>
            <w:proofErr w:type="spellStart"/>
            <w:r w:rsidRPr="00E34EB0">
              <w:rPr>
                <w:rFonts w:cs="Calibri"/>
                <w:bCs/>
                <w:lang w:val="en-US"/>
              </w:rPr>
              <w:t>Tsavo</w:t>
            </w:r>
            <w:proofErr w:type="spellEnd"/>
            <w:r w:rsidRPr="00E34EB0">
              <w:rPr>
                <w:rFonts w:cs="Calibri"/>
                <w:bCs/>
                <w:lang w:val="en-US"/>
              </w:rPr>
              <w:t xml:space="preserve"> is an enormous wilderness area that has been divided into </w:t>
            </w:r>
            <w:proofErr w:type="spellStart"/>
            <w:r w:rsidRPr="00E34EB0">
              <w:rPr>
                <w:rFonts w:cs="Calibri"/>
                <w:bCs/>
                <w:lang w:val="en-US"/>
              </w:rPr>
              <w:t>Tsavo</w:t>
            </w:r>
            <w:proofErr w:type="spellEnd"/>
            <w:r w:rsidRPr="00E34EB0">
              <w:rPr>
                <w:rFonts w:cs="Calibri"/>
                <w:bCs/>
                <w:lang w:val="en-US"/>
              </w:rPr>
              <w:t xml:space="preserve"> East and </w:t>
            </w:r>
            <w:proofErr w:type="spellStart"/>
            <w:r w:rsidRPr="00E34EB0">
              <w:rPr>
                <w:rFonts w:cs="Calibri"/>
                <w:bCs/>
                <w:lang w:val="en-US"/>
              </w:rPr>
              <w:t>Tsavo</w:t>
            </w:r>
            <w:proofErr w:type="spellEnd"/>
            <w:r w:rsidRPr="00E34EB0">
              <w:rPr>
                <w:rFonts w:cs="Calibri"/>
                <w:bCs/>
                <w:lang w:val="en-US"/>
              </w:rPr>
              <w:t xml:space="preserve"> West National Parks. Combined, </w:t>
            </w:r>
            <w:proofErr w:type="spellStart"/>
            <w:r w:rsidRPr="00E34EB0">
              <w:rPr>
                <w:rFonts w:cs="Calibri"/>
                <w:bCs/>
                <w:lang w:val="en-US"/>
              </w:rPr>
              <w:t>Tsavo</w:t>
            </w:r>
            <w:proofErr w:type="spellEnd"/>
            <w:r w:rsidRPr="00E34EB0">
              <w:rPr>
                <w:rFonts w:cs="Calibri"/>
                <w:bCs/>
                <w:lang w:val="en-US"/>
              </w:rPr>
              <w:t xml:space="preserve"> is Kenya’s biggest park and, at 22,000 km² (13,671 miles), one of the world’s largest game sanctuaries.</w:t>
            </w:r>
          </w:p>
          <w:p w14:paraId="0A042687" w14:textId="547C2AD6" w:rsidR="00E34EB0" w:rsidRDefault="00E34EB0" w:rsidP="00E34EB0">
            <w:pPr>
              <w:pStyle w:val="ListParagraph"/>
              <w:widowControl w:val="0"/>
              <w:tabs>
                <w:tab w:val="left" w:pos="1134"/>
              </w:tabs>
              <w:autoSpaceDE w:val="0"/>
              <w:autoSpaceDN w:val="0"/>
              <w:adjustRightInd w:val="0"/>
              <w:ind w:right="93"/>
              <w:jc w:val="both"/>
              <w:rPr>
                <w:rFonts w:cs="Calibri"/>
                <w:bCs/>
                <w:lang w:val="en-US"/>
              </w:rPr>
            </w:pPr>
            <w:r w:rsidRPr="00E34EB0">
              <w:rPr>
                <w:rFonts w:cs="Calibri"/>
                <w:bCs/>
                <w:lang w:val="en-US"/>
              </w:rPr>
              <w:t xml:space="preserve">It is particularly well known for its large herds of elephants and captivating landscapes. </w:t>
            </w:r>
            <w:proofErr w:type="spellStart"/>
            <w:r w:rsidRPr="00E34EB0">
              <w:rPr>
                <w:rFonts w:cs="Calibri"/>
                <w:bCs/>
                <w:lang w:val="en-US"/>
              </w:rPr>
              <w:t>Tsavo</w:t>
            </w:r>
            <w:proofErr w:type="spellEnd"/>
            <w:r w:rsidRPr="00E34EB0">
              <w:rPr>
                <w:rFonts w:cs="Calibri"/>
                <w:bCs/>
                <w:lang w:val="en-US"/>
              </w:rPr>
              <w:t xml:space="preserve"> is one of the less populated game areas in Kenya and is perfect for those who want to enjoy a pristine wildlife experience</w:t>
            </w:r>
            <w:r>
              <w:rPr>
                <w:rFonts w:cs="Calibri"/>
                <w:bCs/>
                <w:lang w:val="en-US"/>
              </w:rPr>
              <w:t>.</w:t>
            </w:r>
          </w:p>
          <w:p w14:paraId="0E4BE067" w14:textId="13CAFA9A" w:rsidR="00E34EB0" w:rsidRPr="00E34EB0" w:rsidRDefault="00E34EB0" w:rsidP="00E34EB0">
            <w:pPr>
              <w:pStyle w:val="ListParagraph"/>
              <w:widowControl w:val="0"/>
              <w:tabs>
                <w:tab w:val="left" w:pos="1134"/>
              </w:tabs>
              <w:autoSpaceDE w:val="0"/>
              <w:autoSpaceDN w:val="0"/>
              <w:adjustRightInd w:val="0"/>
              <w:ind w:right="93"/>
              <w:jc w:val="both"/>
              <w:rPr>
                <w:rFonts w:cs="Calibri"/>
                <w:bCs/>
                <w:lang w:val="en-US"/>
              </w:rPr>
            </w:pPr>
            <w:proofErr w:type="spellStart"/>
            <w:r w:rsidRPr="00E34EB0">
              <w:rPr>
                <w:rFonts w:cs="Calibri"/>
                <w:bCs/>
                <w:lang w:val="en-US"/>
              </w:rPr>
              <w:t>Tsavo</w:t>
            </w:r>
            <w:proofErr w:type="spellEnd"/>
            <w:r w:rsidRPr="00E34EB0">
              <w:rPr>
                <w:rFonts w:cs="Calibri"/>
                <w:bCs/>
                <w:lang w:val="en-US"/>
              </w:rPr>
              <w:t xml:space="preserve"> West National Park is more mountainous and wetter than its counterpart, with swamps, Lake </w:t>
            </w:r>
            <w:proofErr w:type="spellStart"/>
            <w:r w:rsidRPr="00E34EB0">
              <w:rPr>
                <w:rFonts w:cs="Calibri"/>
                <w:bCs/>
                <w:lang w:val="en-US"/>
              </w:rPr>
              <w:t>Jipe</w:t>
            </w:r>
            <w:proofErr w:type="spellEnd"/>
            <w:r w:rsidRPr="00E34EB0">
              <w:rPr>
                <w:rFonts w:cs="Calibri"/>
                <w:bCs/>
                <w:lang w:val="en-US"/>
              </w:rPr>
              <w:t xml:space="preserve"> and the </w:t>
            </w:r>
            <w:proofErr w:type="spellStart"/>
            <w:r w:rsidRPr="00E34EB0">
              <w:rPr>
                <w:rFonts w:cs="Calibri"/>
                <w:bCs/>
                <w:lang w:val="en-US"/>
              </w:rPr>
              <w:t>Mzima</w:t>
            </w:r>
            <w:proofErr w:type="spellEnd"/>
            <w:r w:rsidRPr="00E34EB0">
              <w:rPr>
                <w:rFonts w:cs="Calibri"/>
                <w:bCs/>
                <w:lang w:val="en-US"/>
              </w:rPr>
              <w:t xml:space="preserve"> Springs. It is known for bird life and for its large mammal’s e.g. black rhino, Cape buffalo, elephant, leopard, hippo and </w:t>
            </w:r>
            <w:proofErr w:type="spellStart"/>
            <w:r w:rsidRPr="00E34EB0">
              <w:rPr>
                <w:rFonts w:cs="Calibri"/>
                <w:bCs/>
                <w:lang w:val="en-US"/>
              </w:rPr>
              <w:t>Masai</w:t>
            </w:r>
            <w:proofErr w:type="spellEnd"/>
            <w:r w:rsidRPr="00E34EB0">
              <w:rPr>
                <w:rFonts w:cs="Calibri"/>
                <w:bCs/>
                <w:lang w:val="en-US"/>
              </w:rPr>
              <w:t xml:space="preserve"> lion. There are also other smaller animals that can be spotted in the park, such as the bush baby, hartebeest, lesser kudu and </w:t>
            </w:r>
            <w:proofErr w:type="spellStart"/>
            <w:r w:rsidRPr="00E34EB0">
              <w:rPr>
                <w:rFonts w:cs="Calibri"/>
                <w:bCs/>
                <w:lang w:val="en-US"/>
              </w:rPr>
              <w:t>Maasai</w:t>
            </w:r>
            <w:proofErr w:type="spellEnd"/>
            <w:r w:rsidRPr="00E34EB0">
              <w:rPr>
                <w:rFonts w:cs="Calibri"/>
                <w:bCs/>
                <w:lang w:val="en-US"/>
              </w:rPr>
              <w:t xml:space="preserve"> giraffe</w:t>
            </w:r>
            <w:r>
              <w:rPr>
                <w:rFonts w:cs="Calibri"/>
                <w:bCs/>
                <w:lang w:val="en-US"/>
              </w:rPr>
              <w:t>.</w:t>
            </w:r>
          </w:p>
          <w:p w14:paraId="14E22FB4" w14:textId="7BE87F3A" w:rsidR="001F6429" w:rsidRDefault="001F6429" w:rsidP="009C29B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and Freshen up</w:t>
            </w:r>
          </w:p>
          <w:p w14:paraId="2165DBFE" w14:textId="59144050" w:rsidR="001F6429" w:rsidRDefault="001F6429" w:rsidP="009C29B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Lunch at the lodge</w:t>
            </w:r>
          </w:p>
          <w:p w14:paraId="78F429A1" w14:textId="47BF1A10" w:rsidR="001F6429" w:rsidRDefault="001F6429" w:rsidP="009C29B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safari game drives in </w:t>
            </w:r>
            <w:proofErr w:type="spellStart"/>
            <w:r>
              <w:rPr>
                <w:rFonts w:cs="Calibri"/>
                <w:bCs/>
                <w:lang w:val="en-US"/>
              </w:rPr>
              <w:t>Tsavo</w:t>
            </w:r>
            <w:proofErr w:type="spellEnd"/>
            <w:r>
              <w:rPr>
                <w:rFonts w:cs="Calibri"/>
                <w:bCs/>
                <w:lang w:val="en-US"/>
              </w:rPr>
              <w:t xml:space="preserve"> west National Park</w:t>
            </w:r>
          </w:p>
          <w:p w14:paraId="0957B3E7" w14:textId="24B0BCB8" w:rsidR="001F6429" w:rsidRDefault="001F6429" w:rsidP="009C29B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Dinner at the lodge</w:t>
            </w:r>
          </w:p>
          <w:p w14:paraId="2B4491F2" w14:textId="2B53317D" w:rsidR="001F6429" w:rsidRPr="00FD3A91" w:rsidRDefault="001F6429" w:rsidP="009C29B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Overnight in </w:t>
            </w:r>
            <w:proofErr w:type="spellStart"/>
            <w:r>
              <w:rPr>
                <w:rFonts w:cs="Calibri"/>
                <w:bCs/>
                <w:lang w:val="en-US"/>
              </w:rPr>
              <w:t>Tsavo</w:t>
            </w:r>
            <w:proofErr w:type="spellEnd"/>
            <w:r>
              <w:rPr>
                <w:rFonts w:cs="Calibri"/>
                <w:bCs/>
                <w:lang w:val="en-US"/>
              </w:rPr>
              <w:t xml:space="preserve"> West National Park</w:t>
            </w:r>
          </w:p>
          <w:p w14:paraId="6055E4EB" w14:textId="77777777" w:rsidR="001F6429" w:rsidRPr="009765B5" w:rsidRDefault="001F6429" w:rsidP="009C29BC">
            <w:pPr>
              <w:pStyle w:val="ListParagraph"/>
              <w:widowControl w:val="0"/>
              <w:tabs>
                <w:tab w:val="left" w:pos="1134"/>
              </w:tabs>
              <w:autoSpaceDE w:val="0"/>
              <w:autoSpaceDN w:val="0"/>
              <w:adjustRightInd w:val="0"/>
              <w:ind w:right="317"/>
              <w:jc w:val="both"/>
              <w:rPr>
                <w:rFonts w:cs="Calibri"/>
                <w:bCs/>
                <w:lang w:val="en-US"/>
              </w:rPr>
            </w:pPr>
          </w:p>
        </w:tc>
      </w:tr>
      <w:tr w:rsidR="001F6429" w14:paraId="5899E113" w14:textId="77777777" w:rsidTr="009C29BC">
        <w:tc>
          <w:tcPr>
            <w:tcW w:w="10343" w:type="dxa"/>
            <w:shd w:val="clear" w:color="auto" w:fill="F9C032"/>
          </w:tcPr>
          <w:p w14:paraId="4864A850" w14:textId="21B39F60" w:rsidR="001F6429" w:rsidRPr="00B03E85" w:rsidRDefault="001F6429" w:rsidP="009C29BC">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BREAKFAST, LUNCH &amp; DINNER</w:t>
            </w:r>
          </w:p>
        </w:tc>
      </w:tr>
    </w:tbl>
    <w:p w14:paraId="225C71D7" w14:textId="77777777" w:rsidR="001F6429" w:rsidRDefault="001F6429" w:rsidP="001F6429">
      <w:pPr>
        <w:rPr>
          <w:u w:val="single"/>
        </w:rPr>
      </w:pPr>
    </w:p>
    <w:p w14:paraId="740665CD" w14:textId="77777777" w:rsidR="00E34EB0" w:rsidRDefault="00E34EB0" w:rsidP="00E34EB0">
      <w:pPr>
        <w:rPr>
          <w:u w:val="single"/>
        </w:rPr>
      </w:pPr>
    </w:p>
    <w:tbl>
      <w:tblPr>
        <w:tblStyle w:val="TableGrid"/>
        <w:tblW w:w="10343" w:type="dxa"/>
        <w:shd w:val="clear" w:color="auto" w:fill="7E4C17"/>
        <w:tblLook w:val="04A0" w:firstRow="1" w:lastRow="0" w:firstColumn="1" w:lastColumn="0" w:noHBand="0" w:noVBand="1"/>
      </w:tblPr>
      <w:tblGrid>
        <w:gridCol w:w="10343"/>
      </w:tblGrid>
      <w:tr w:rsidR="00E34EB0" w14:paraId="210F04B4" w14:textId="77777777" w:rsidTr="009C29BC">
        <w:tc>
          <w:tcPr>
            <w:tcW w:w="10343" w:type="dxa"/>
            <w:tcBorders>
              <w:bottom w:val="single" w:sz="4" w:space="0" w:color="000000" w:themeColor="text1"/>
            </w:tcBorders>
            <w:shd w:val="clear" w:color="auto" w:fill="7E4C17"/>
          </w:tcPr>
          <w:p w14:paraId="347C567F" w14:textId="52EEF5DE" w:rsidR="00E34EB0" w:rsidRPr="00A02201" w:rsidRDefault="00E34EB0" w:rsidP="00E34EB0">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77131E">
              <w:rPr>
                <w:rFonts w:cs="Calibri"/>
                <w:b/>
                <w:bCs/>
                <w:color w:val="FFFFFF"/>
                <w:sz w:val="36"/>
                <w:szCs w:val="36"/>
                <w:lang w:val="en-US"/>
              </w:rPr>
              <w:t>10</w:t>
            </w:r>
            <w:r>
              <w:rPr>
                <w:rFonts w:cs="Calibri"/>
                <w:b/>
                <w:bCs/>
                <w:color w:val="FFFFFF"/>
                <w:sz w:val="36"/>
                <w:szCs w:val="36"/>
                <w:lang w:val="en-US"/>
              </w:rPr>
              <w:t>: TSAVO WEST NATIONAL PARK</w:t>
            </w:r>
          </w:p>
        </w:tc>
      </w:tr>
      <w:tr w:rsidR="00E34EB0" w14:paraId="169FE143" w14:textId="77777777" w:rsidTr="009C29BC">
        <w:tc>
          <w:tcPr>
            <w:tcW w:w="10343" w:type="dxa"/>
            <w:tcBorders>
              <w:bottom w:val="single" w:sz="4" w:space="0" w:color="000000" w:themeColor="text1"/>
            </w:tcBorders>
            <w:shd w:val="clear" w:color="auto" w:fill="auto"/>
          </w:tcPr>
          <w:p w14:paraId="58343A91" w14:textId="77777777" w:rsidR="00E34EB0" w:rsidRDefault="00E34EB0" w:rsidP="009C29BC">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3B5C123E" w14:textId="5A551D00" w:rsidR="00E34EB0" w:rsidRDefault="00DC5062" w:rsidP="009C29B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Full day game drives of </w:t>
            </w:r>
            <w:proofErr w:type="spellStart"/>
            <w:r>
              <w:rPr>
                <w:rFonts w:cs="Calibri"/>
                <w:bCs/>
                <w:lang w:val="en-US"/>
              </w:rPr>
              <w:t>Tsavo</w:t>
            </w:r>
            <w:proofErr w:type="spellEnd"/>
            <w:r>
              <w:rPr>
                <w:rFonts w:cs="Calibri"/>
                <w:bCs/>
                <w:lang w:val="en-US"/>
              </w:rPr>
              <w:t xml:space="preserve"> West National Park with lunch at the lodge</w:t>
            </w:r>
          </w:p>
          <w:p w14:paraId="5634A4B2" w14:textId="77777777" w:rsidR="00E34EB0" w:rsidRDefault="00E34EB0" w:rsidP="009C29B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Dinner at the lodge</w:t>
            </w:r>
          </w:p>
          <w:p w14:paraId="3C9F2824" w14:textId="77777777" w:rsidR="00E34EB0" w:rsidRPr="00FD3A91" w:rsidRDefault="00E34EB0" w:rsidP="009C29BC">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Overnight in </w:t>
            </w:r>
            <w:proofErr w:type="spellStart"/>
            <w:r>
              <w:rPr>
                <w:rFonts w:cs="Calibri"/>
                <w:bCs/>
                <w:lang w:val="en-US"/>
              </w:rPr>
              <w:t>Tsavo</w:t>
            </w:r>
            <w:proofErr w:type="spellEnd"/>
            <w:r>
              <w:rPr>
                <w:rFonts w:cs="Calibri"/>
                <w:bCs/>
                <w:lang w:val="en-US"/>
              </w:rPr>
              <w:t xml:space="preserve"> West National Park</w:t>
            </w:r>
          </w:p>
          <w:p w14:paraId="40D3C100" w14:textId="77777777" w:rsidR="00E34EB0" w:rsidRPr="009765B5" w:rsidRDefault="00E34EB0" w:rsidP="009C29BC">
            <w:pPr>
              <w:pStyle w:val="ListParagraph"/>
              <w:widowControl w:val="0"/>
              <w:tabs>
                <w:tab w:val="left" w:pos="1134"/>
              </w:tabs>
              <w:autoSpaceDE w:val="0"/>
              <w:autoSpaceDN w:val="0"/>
              <w:adjustRightInd w:val="0"/>
              <w:ind w:right="317"/>
              <w:jc w:val="both"/>
              <w:rPr>
                <w:rFonts w:cs="Calibri"/>
                <w:bCs/>
                <w:lang w:val="en-US"/>
              </w:rPr>
            </w:pPr>
          </w:p>
        </w:tc>
      </w:tr>
      <w:tr w:rsidR="00E34EB0" w14:paraId="00DBF62D" w14:textId="77777777" w:rsidTr="009C29BC">
        <w:tc>
          <w:tcPr>
            <w:tcW w:w="10343" w:type="dxa"/>
            <w:shd w:val="clear" w:color="auto" w:fill="F9C032"/>
          </w:tcPr>
          <w:p w14:paraId="0E918D07" w14:textId="77777777" w:rsidR="00E34EB0" w:rsidRPr="00B03E85" w:rsidRDefault="00E34EB0" w:rsidP="009C29BC">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BREAKFAST, LUNCH &amp; DINNER</w:t>
            </w:r>
          </w:p>
        </w:tc>
      </w:tr>
    </w:tbl>
    <w:p w14:paraId="117FCB68" w14:textId="77777777" w:rsidR="00E34EB0" w:rsidRDefault="00E34EB0" w:rsidP="00E34EB0">
      <w:pPr>
        <w:rPr>
          <w:u w:val="single"/>
        </w:rPr>
      </w:pPr>
    </w:p>
    <w:p w14:paraId="2EBD1DE7" w14:textId="77777777" w:rsidR="006B691E" w:rsidRDefault="006B691E" w:rsidP="00E34EB0">
      <w:pPr>
        <w:rPr>
          <w:u w:val="single"/>
        </w:rPr>
      </w:pPr>
    </w:p>
    <w:tbl>
      <w:tblPr>
        <w:tblStyle w:val="TableGrid"/>
        <w:tblW w:w="10343" w:type="dxa"/>
        <w:shd w:val="clear" w:color="auto" w:fill="7E4C17"/>
        <w:tblLook w:val="04A0" w:firstRow="1" w:lastRow="0" w:firstColumn="1" w:lastColumn="0" w:noHBand="0" w:noVBand="1"/>
      </w:tblPr>
      <w:tblGrid>
        <w:gridCol w:w="10343"/>
      </w:tblGrid>
      <w:tr w:rsidR="004D75A9" w:rsidRPr="00A02201" w14:paraId="5DD0DE6D" w14:textId="77777777" w:rsidTr="008B2181">
        <w:tc>
          <w:tcPr>
            <w:tcW w:w="10343" w:type="dxa"/>
            <w:tcBorders>
              <w:bottom w:val="single" w:sz="4" w:space="0" w:color="000000" w:themeColor="text1"/>
            </w:tcBorders>
            <w:shd w:val="clear" w:color="auto" w:fill="7E4C17"/>
          </w:tcPr>
          <w:p w14:paraId="6E58C029" w14:textId="0476E010" w:rsidR="004D75A9" w:rsidRPr="00A02201" w:rsidRDefault="004D75A9" w:rsidP="008A39DC">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lastRenderedPageBreak/>
              <w:t xml:space="preserve">DAY </w:t>
            </w:r>
            <w:r w:rsidR="00BB3CD9">
              <w:rPr>
                <w:rFonts w:cs="Calibri"/>
                <w:b/>
                <w:bCs/>
                <w:color w:val="FFFFFF"/>
                <w:sz w:val="36"/>
                <w:szCs w:val="36"/>
                <w:lang w:val="en-US"/>
              </w:rPr>
              <w:t>11</w:t>
            </w:r>
            <w:r w:rsidRPr="00A02201">
              <w:rPr>
                <w:rFonts w:cs="Calibri"/>
                <w:b/>
                <w:bCs/>
                <w:color w:val="FFFFFF"/>
                <w:sz w:val="36"/>
                <w:szCs w:val="36"/>
                <w:lang w:val="en-US"/>
              </w:rPr>
              <w:t xml:space="preserve">: </w:t>
            </w:r>
            <w:r w:rsidR="00E34EB0">
              <w:rPr>
                <w:rFonts w:cs="Calibri"/>
                <w:b/>
                <w:bCs/>
                <w:color w:val="FFFFFF"/>
                <w:sz w:val="36"/>
                <w:szCs w:val="36"/>
                <w:lang w:val="en-US"/>
              </w:rPr>
              <w:t xml:space="preserve">TSAVO WEST - </w:t>
            </w:r>
            <w:r w:rsidR="008A39DC">
              <w:rPr>
                <w:rFonts w:cs="Calibri"/>
                <w:b/>
                <w:bCs/>
                <w:color w:val="FFFFFF"/>
                <w:sz w:val="36"/>
                <w:szCs w:val="36"/>
                <w:lang w:val="en-US"/>
              </w:rPr>
              <w:t>MOMBASA</w:t>
            </w:r>
            <w:r w:rsidR="009454DB">
              <w:rPr>
                <w:rFonts w:cs="Calibri"/>
                <w:b/>
                <w:bCs/>
                <w:color w:val="FFFFFF"/>
                <w:sz w:val="36"/>
                <w:szCs w:val="36"/>
                <w:lang w:val="en-US"/>
              </w:rPr>
              <w:t xml:space="preserve"> </w:t>
            </w:r>
            <w:r w:rsidR="00FB0F33">
              <w:rPr>
                <w:rFonts w:cs="Calibri"/>
                <w:b/>
                <w:bCs/>
                <w:color w:val="FFFFFF"/>
                <w:sz w:val="36"/>
                <w:szCs w:val="36"/>
                <w:lang w:val="en-US"/>
              </w:rPr>
              <w:t xml:space="preserve">- </w:t>
            </w:r>
            <w:r w:rsidR="000C1CDF">
              <w:rPr>
                <w:rFonts w:cs="Calibri"/>
                <w:b/>
                <w:bCs/>
                <w:color w:val="FFFFFF"/>
                <w:sz w:val="36"/>
                <w:szCs w:val="36"/>
                <w:lang w:val="en-US"/>
              </w:rPr>
              <w:t>NAIROBI</w:t>
            </w:r>
          </w:p>
        </w:tc>
      </w:tr>
      <w:tr w:rsidR="004D75A9" w:rsidRPr="00B03E85" w14:paraId="7A3C66FC" w14:textId="77777777" w:rsidTr="008B2181">
        <w:tc>
          <w:tcPr>
            <w:tcW w:w="10343" w:type="dxa"/>
            <w:tcBorders>
              <w:bottom w:val="single" w:sz="4" w:space="0" w:color="000000" w:themeColor="text1"/>
            </w:tcBorders>
            <w:shd w:val="clear" w:color="auto" w:fill="auto"/>
          </w:tcPr>
          <w:p w14:paraId="30F1ED6A" w14:textId="749C1A6C" w:rsidR="004D75A9" w:rsidRPr="005B0FE1" w:rsidRDefault="004D75A9" w:rsidP="004D75A9">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Breakfast at the H</w:t>
            </w:r>
            <w:r w:rsidRPr="005B0FE1">
              <w:rPr>
                <w:rFonts w:asciiTheme="minorHAnsi" w:hAnsiTheme="minorHAnsi" w:cstheme="minorHAnsi"/>
                <w:bCs/>
                <w:lang w:val="en-US"/>
              </w:rPr>
              <w:t>otel</w:t>
            </w:r>
            <w:r>
              <w:rPr>
                <w:rFonts w:asciiTheme="minorHAnsi" w:hAnsiTheme="minorHAnsi" w:cstheme="minorHAnsi"/>
                <w:bCs/>
                <w:lang w:val="en-US"/>
              </w:rPr>
              <w:t xml:space="preserve"> </w:t>
            </w:r>
          </w:p>
          <w:p w14:paraId="3127C265" w14:textId="31BC4707" w:rsidR="004D75A9" w:rsidRDefault="004D75A9"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sidRPr="00DD7121">
              <w:rPr>
                <w:rFonts w:cs="Calibri"/>
                <w:bCs/>
                <w:lang w:val="en-US"/>
              </w:rPr>
              <w:t xml:space="preserve">Check out &amp; private transfer </w:t>
            </w:r>
            <w:r w:rsidR="00FB0F33">
              <w:rPr>
                <w:rFonts w:cs="Calibri"/>
                <w:bCs/>
                <w:lang w:val="en-US"/>
              </w:rPr>
              <w:t xml:space="preserve">to </w:t>
            </w:r>
            <w:proofErr w:type="spellStart"/>
            <w:r w:rsidR="008A39DC">
              <w:rPr>
                <w:rFonts w:cs="Calibri"/>
                <w:bCs/>
                <w:lang w:val="en-US"/>
              </w:rPr>
              <w:t>Ukunda</w:t>
            </w:r>
            <w:proofErr w:type="spellEnd"/>
            <w:r w:rsidR="008A39DC">
              <w:rPr>
                <w:rFonts w:cs="Calibri"/>
                <w:bCs/>
                <w:lang w:val="en-US"/>
              </w:rPr>
              <w:t xml:space="preserve"> Airstrip</w:t>
            </w:r>
            <w:r w:rsidR="00E34EB0">
              <w:rPr>
                <w:rFonts w:cs="Calibri"/>
                <w:bCs/>
                <w:lang w:val="en-US"/>
              </w:rPr>
              <w:t xml:space="preserve"> (Mombasa)</w:t>
            </w:r>
            <w:r w:rsidR="008A39DC">
              <w:rPr>
                <w:rFonts w:cs="Calibri"/>
                <w:bCs/>
                <w:lang w:val="en-US"/>
              </w:rPr>
              <w:t xml:space="preserve"> for flight to Nairobi Wilson Airport</w:t>
            </w:r>
          </w:p>
          <w:p w14:paraId="6E02985D" w14:textId="232E83E9" w:rsidR="008A39DC" w:rsidRDefault="008A39DC"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Pr>
                <w:rFonts w:cs="Calibri"/>
                <w:bCs/>
                <w:lang w:val="en-US"/>
              </w:rPr>
              <w:t>Upon arrival, private transfer to your hotel in Nairobi</w:t>
            </w:r>
          </w:p>
          <w:p w14:paraId="2830FA17" w14:textId="6BD11950" w:rsidR="006B691E" w:rsidRDefault="006B691E"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Pr>
                <w:rFonts w:cs="Calibri"/>
                <w:bCs/>
                <w:lang w:val="en-US"/>
              </w:rPr>
              <w:t>In the afternoon, you will enjoy a Visit to Giraffe center</w:t>
            </w:r>
          </w:p>
          <w:p w14:paraId="50D684C3" w14:textId="50AFFC43" w:rsidR="006B691E" w:rsidRDefault="006B691E" w:rsidP="006B691E">
            <w:pPr>
              <w:pStyle w:val="ListParagraph"/>
              <w:widowControl w:val="0"/>
              <w:tabs>
                <w:tab w:val="left" w:pos="1134"/>
              </w:tabs>
              <w:autoSpaceDE w:val="0"/>
              <w:autoSpaceDN w:val="0"/>
              <w:adjustRightInd w:val="0"/>
              <w:ind w:right="93"/>
              <w:jc w:val="both"/>
              <w:rPr>
                <w:rFonts w:cs="Calibri"/>
                <w:bCs/>
                <w:lang w:val="en-US"/>
              </w:rPr>
            </w:pPr>
            <w:r w:rsidRPr="00D55A46">
              <w:rPr>
                <w:rFonts w:cs="Calibri"/>
                <w:bCs/>
                <w:lang w:val="en-US"/>
              </w:rPr>
              <w:t xml:space="preserve">Home to a towering crew of endangered Rothschild’s giraffes, Nairobi’s Giraffe Centre supports conservation work and educational programs across Kenya. Here, visitors can feed giraffes from a treetop platform, walk a nature trail to the </w:t>
            </w:r>
            <w:proofErr w:type="spellStart"/>
            <w:r w:rsidRPr="00D55A46">
              <w:rPr>
                <w:rFonts w:cs="Calibri"/>
                <w:bCs/>
                <w:lang w:val="en-US"/>
              </w:rPr>
              <w:t>Gogo</w:t>
            </w:r>
            <w:proofErr w:type="spellEnd"/>
            <w:r w:rsidRPr="00D55A46">
              <w:rPr>
                <w:rFonts w:cs="Calibri"/>
                <w:bCs/>
                <w:lang w:val="en-US"/>
              </w:rPr>
              <w:t xml:space="preserve"> River, and learn about wildlife conservation at the on-site nature center</w:t>
            </w:r>
          </w:p>
          <w:p w14:paraId="08274616" w14:textId="515C4734" w:rsidR="00D55A46" w:rsidRPr="00DD7121" w:rsidRDefault="00D55A46"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Pr>
                <w:rFonts w:cs="Calibri"/>
                <w:bCs/>
                <w:lang w:val="en-US"/>
              </w:rPr>
              <w:t>Overnight in Nairobi</w:t>
            </w:r>
          </w:p>
          <w:p w14:paraId="6DFC119B" w14:textId="26245862" w:rsidR="004D75A9" w:rsidRPr="00D4590D" w:rsidRDefault="004D75A9" w:rsidP="008B2181">
            <w:pPr>
              <w:widowControl w:val="0"/>
              <w:tabs>
                <w:tab w:val="left" w:pos="1134"/>
              </w:tabs>
              <w:autoSpaceDE w:val="0"/>
              <w:autoSpaceDN w:val="0"/>
              <w:adjustRightInd w:val="0"/>
              <w:ind w:right="93"/>
              <w:jc w:val="both"/>
              <w:rPr>
                <w:rFonts w:cs="Calibri"/>
                <w:bCs/>
                <w:lang w:val="en-US"/>
              </w:rPr>
            </w:pPr>
          </w:p>
        </w:tc>
      </w:tr>
      <w:tr w:rsidR="004D75A9" w:rsidRPr="00B03E85" w14:paraId="2D7DA492" w14:textId="77777777" w:rsidTr="008B2181">
        <w:trPr>
          <w:trHeight w:val="163"/>
        </w:trPr>
        <w:tc>
          <w:tcPr>
            <w:tcW w:w="10343" w:type="dxa"/>
            <w:shd w:val="clear" w:color="auto" w:fill="F9C032"/>
          </w:tcPr>
          <w:p w14:paraId="7A47BF2A" w14:textId="085556F5" w:rsidR="004D75A9" w:rsidRPr="00B03E85" w:rsidRDefault="004D75A9" w:rsidP="008B2181">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4406AED0" w14:textId="77777777" w:rsidR="00BA5CBD" w:rsidRDefault="00BA5CBD" w:rsidP="00BA5CBD">
      <w:pPr>
        <w:rPr>
          <w:u w:val="single"/>
        </w:rPr>
      </w:pPr>
    </w:p>
    <w:tbl>
      <w:tblPr>
        <w:tblStyle w:val="TableGrid"/>
        <w:tblW w:w="10343" w:type="dxa"/>
        <w:shd w:val="clear" w:color="auto" w:fill="7E4C17"/>
        <w:tblLook w:val="04A0" w:firstRow="1" w:lastRow="0" w:firstColumn="1" w:lastColumn="0" w:noHBand="0" w:noVBand="1"/>
      </w:tblPr>
      <w:tblGrid>
        <w:gridCol w:w="10343"/>
      </w:tblGrid>
      <w:tr w:rsidR="00BA5CBD" w:rsidRPr="00A02201" w14:paraId="2DC8E1DE" w14:textId="77777777" w:rsidTr="001A4D50">
        <w:tc>
          <w:tcPr>
            <w:tcW w:w="10343" w:type="dxa"/>
            <w:tcBorders>
              <w:bottom w:val="single" w:sz="4" w:space="0" w:color="000000" w:themeColor="text1"/>
            </w:tcBorders>
            <w:shd w:val="clear" w:color="auto" w:fill="7E4C17"/>
          </w:tcPr>
          <w:p w14:paraId="4F6D43A5" w14:textId="0F622730" w:rsidR="00BA5CBD" w:rsidRPr="00A02201" w:rsidRDefault="00BB3CD9" w:rsidP="00BA5CBD">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12</w:t>
            </w:r>
            <w:r w:rsidR="00BA5CBD" w:rsidRPr="00A02201">
              <w:rPr>
                <w:rFonts w:cs="Calibri"/>
                <w:b/>
                <w:bCs/>
                <w:color w:val="FFFFFF"/>
                <w:sz w:val="36"/>
                <w:szCs w:val="36"/>
                <w:lang w:val="en-US"/>
              </w:rPr>
              <w:t xml:space="preserve">: </w:t>
            </w:r>
            <w:r w:rsidR="00BA5CBD">
              <w:rPr>
                <w:rFonts w:cs="Calibri"/>
                <w:b/>
                <w:bCs/>
                <w:color w:val="FFFFFF"/>
                <w:sz w:val="36"/>
                <w:szCs w:val="36"/>
                <w:lang w:val="en-US"/>
              </w:rPr>
              <w:t>NAIROBI - DEPART</w:t>
            </w:r>
          </w:p>
        </w:tc>
      </w:tr>
      <w:tr w:rsidR="00BA5CBD" w:rsidRPr="00B03E85" w14:paraId="400E5725" w14:textId="77777777" w:rsidTr="001A4D50">
        <w:tc>
          <w:tcPr>
            <w:tcW w:w="10343" w:type="dxa"/>
            <w:tcBorders>
              <w:bottom w:val="single" w:sz="4" w:space="0" w:color="000000" w:themeColor="text1"/>
            </w:tcBorders>
            <w:shd w:val="clear" w:color="auto" w:fill="auto"/>
          </w:tcPr>
          <w:p w14:paraId="0E8DBBB9" w14:textId="77777777" w:rsidR="00BA5CBD" w:rsidRPr="005B0FE1" w:rsidRDefault="00BA5CBD" w:rsidP="001A4D50">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Breakfast at the H</w:t>
            </w:r>
            <w:r w:rsidRPr="005B0FE1">
              <w:rPr>
                <w:rFonts w:asciiTheme="minorHAnsi" w:hAnsiTheme="minorHAnsi" w:cstheme="minorHAnsi"/>
                <w:bCs/>
                <w:lang w:val="en-US"/>
              </w:rPr>
              <w:t>otel</w:t>
            </w:r>
            <w:r>
              <w:rPr>
                <w:rFonts w:asciiTheme="minorHAnsi" w:hAnsiTheme="minorHAnsi" w:cstheme="minorHAnsi"/>
                <w:bCs/>
                <w:lang w:val="en-US"/>
              </w:rPr>
              <w:t xml:space="preserve"> </w:t>
            </w:r>
          </w:p>
          <w:p w14:paraId="6E6752EA" w14:textId="77777777" w:rsidR="00BA5CBD" w:rsidRPr="00DD7121" w:rsidRDefault="00BA5CBD" w:rsidP="001A4D50">
            <w:pPr>
              <w:pStyle w:val="ListParagraph"/>
              <w:widowControl w:val="0"/>
              <w:numPr>
                <w:ilvl w:val="0"/>
                <w:numId w:val="4"/>
              </w:numPr>
              <w:tabs>
                <w:tab w:val="left" w:pos="1134"/>
              </w:tabs>
              <w:autoSpaceDE w:val="0"/>
              <w:autoSpaceDN w:val="0"/>
              <w:adjustRightInd w:val="0"/>
              <w:ind w:right="93"/>
              <w:jc w:val="both"/>
              <w:rPr>
                <w:rFonts w:cs="Calibri"/>
                <w:bCs/>
                <w:lang w:val="en-US"/>
              </w:rPr>
            </w:pPr>
            <w:r w:rsidRPr="00DD7121">
              <w:rPr>
                <w:rFonts w:cs="Calibri"/>
                <w:bCs/>
                <w:lang w:val="en-US"/>
              </w:rPr>
              <w:t xml:space="preserve">Check out &amp; private transfer </w:t>
            </w:r>
            <w:r>
              <w:rPr>
                <w:rFonts w:cs="Calibri"/>
                <w:bCs/>
                <w:lang w:val="en-US"/>
              </w:rPr>
              <w:t xml:space="preserve">to JKIA </w:t>
            </w:r>
            <w:r w:rsidRPr="00DD7121">
              <w:rPr>
                <w:rFonts w:cs="Calibri"/>
                <w:bCs/>
                <w:lang w:val="en-US"/>
              </w:rPr>
              <w:t>Airport for your return flight back home</w:t>
            </w:r>
          </w:p>
          <w:p w14:paraId="0CE4C961" w14:textId="77777777" w:rsidR="00BA5CBD" w:rsidRPr="00D4590D" w:rsidRDefault="00BA5CBD" w:rsidP="001A4D50">
            <w:pPr>
              <w:widowControl w:val="0"/>
              <w:tabs>
                <w:tab w:val="left" w:pos="1134"/>
              </w:tabs>
              <w:autoSpaceDE w:val="0"/>
              <w:autoSpaceDN w:val="0"/>
              <w:adjustRightInd w:val="0"/>
              <w:ind w:right="93"/>
              <w:jc w:val="both"/>
              <w:rPr>
                <w:rFonts w:cs="Calibri"/>
                <w:bCs/>
                <w:lang w:val="en-US"/>
              </w:rPr>
            </w:pPr>
          </w:p>
        </w:tc>
      </w:tr>
      <w:tr w:rsidR="00BA5CBD" w:rsidRPr="00B03E85" w14:paraId="74BD8D49" w14:textId="77777777" w:rsidTr="001A4D50">
        <w:trPr>
          <w:trHeight w:val="163"/>
        </w:trPr>
        <w:tc>
          <w:tcPr>
            <w:tcW w:w="10343" w:type="dxa"/>
            <w:shd w:val="clear" w:color="auto" w:fill="F9C032"/>
          </w:tcPr>
          <w:p w14:paraId="0131F62B" w14:textId="77777777" w:rsidR="00BA5CBD" w:rsidRPr="00B03E85" w:rsidRDefault="00BA5CBD" w:rsidP="001A4D5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26E2162B" w14:textId="77777777" w:rsidR="00BA5CBD" w:rsidRDefault="00BA5CBD" w:rsidP="00BA5CBD">
      <w:pPr>
        <w:rPr>
          <w:u w:val="single"/>
        </w:rPr>
      </w:pPr>
    </w:p>
    <w:p w14:paraId="62ADE3BD" w14:textId="77777777" w:rsidR="00BA5CBD" w:rsidRDefault="00BA5CBD" w:rsidP="00D4590D">
      <w:pPr>
        <w:rPr>
          <w:u w:val="single"/>
        </w:rPr>
      </w:pPr>
    </w:p>
    <w:p w14:paraId="08CCBED8" w14:textId="77777777" w:rsidR="00BD3BAD" w:rsidRDefault="00BD3BAD" w:rsidP="00D4590D">
      <w:pPr>
        <w:rPr>
          <w:u w:val="single"/>
        </w:rPr>
      </w:pPr>
    </w:p>
    <w:p w14:paraId="16B24E1D" w14:textId="0960C340" w:rsidR="00EB309A" w:rsidRDefault="00D1131F" w:rsidP="00C33334">
      <w:pPr>
        <w:widowControl w:val="0"/>
        <w:tabs>
          <w:tab w:val="left" w:pos="1134"/>
        </w:tabs>
        <w:autoSpaceDE w:val="0"/>
        <w:autoSpaceDN w:val="0"/>
        <w:adjustRightInd w:val="0"/>
        <w:ind w:right="-187"/>
        <w:jc w:val="center"/>
        <w:rPr>
          <w:rFonts w:cs="Calibri"/>
          <w:b/>
          <w:bCs/>
          <w:sz w:val="24"/>
          <w:szCs w:val="24"/>
        </w:rPr>
      </w:pPr>
      <w:r w:rsidRPr="00043D51">
        <w:rPr>
          <w:rFonts w:cs="Calibri"/>
          <w:b/>
          <w:bCs/>
          <w:sz w:val="24"/>
          <w:szCs w:val="24"/>
          <w:lang w:val="en-US"/>
        </w:rPr>
        <w:t>*</w:t>
      </w:r>
      <w:r w:rsidR="00AB792E" w:rsidRPr="00043D51">
        <w:rPr>
          <w:rFonts w:cs="Calibri"/>
          <w:b/>
          <w:bCs/>
          <w:sz w:val="24"/>
          <w:szCs w:val="24"/>
        </w:rPr>
        <w:t>**TOUR ENDS**</w:t>
      </w:r>
      <w:r w:rsidRPr="00043D51">
        <w:rPr>
          <w:rFonts w:cs="Calibri"/>
          <w:b/>
          <w:bCs/>
          <w:sz w:val="24"/>
          <w:szCs w:val="24"/>
        </w:rPr>
        <w:t>*</w:t>
      </w:r>
    </w:p>
    <w:p w14:paraId="31C207D6" w14:textId="77777777" w:rsidR="00BD3BAD" w:rsidRDefault="00BD3BAD" w:rsidP="00C33334">
      <w:pPr>
        <w:widowControl w:val="0"/>
        <w:tabs>
          <w:tab w:val="left" w:pos="1134"/>
        </w:tabs>
        <w:autoSpaceDE w:val="0"/>
        <w:autoSpaceDN w:val="0"/>
        <w:adjustRightInd w:val="0"/>
        <w:ind w:right="-187"/>
        <w:jc w:val="center"/>
        <w:rPr>
          <w:rFonts w:cs="Calibri"/>
          <w:b/>
          <w:bCs/>
          <w:sz w:val="24"/>
          <w:szCs w:val="24"/>
        </w:rPr>
      </w:pPr>
    </w:p>
    <w:p w14:paraId="6F15559D" w14:textId="77777777" w:rsidR="004F7915" w:rsidRDefault="004F7915" w:rsidP="00C33334">
      <w:pPr>
        <w:widowControl w:val="0"/>
        <w:tabs>
          <w:tab w:val="left" w:pos="1134"/>
        </w:tabs>
        <w:autoSpaceDE w:val="0"/>
        <w:autoSpaceDN w:val="0"/>
        <w:adjustRightInd w:val="0"/>
        <w:ind w:right="-187"/>
        <w:jc w:val="center"/>
        <w:rPr>
          <w:rFonts w:cs="Calibri"/>
          <w:b/>
          <w:bCs/>
          <w:sz w:val="24"/>
          <w:szCs w:val="24"/>
        </w:rPr>
      </w:pPr>
    </w:p>
    <w:p w14:paraId="208248EB" w14:textId="77777777" w:rsidR="004F7915" w:rsidRPr="00C33334" w:rsidRDefault="004F7915" w:rsidP="00C33334">
      <w:pPr>
        <w:widowControl w:val="0"/>
        <w:tabs>
          <w:tab w:val="left" w:pos="1134"/>
        </w:tabs>
        <w:autoSpaceDE w:val="0"/>
        <w:autoSpaceDN w:val="0"/>
        <w:adjustRightInd w:val="0"/>
        <w:ind w:right="-187"/>
        <w:jc w:val="center"/>
        <w:rPr>
          <w:rFonts w:cs="Calibri"/>
          <w:b/>
          <w:bCs/>
          <w:sz w:val="24"/>
          <w:szCs w:val="24"/>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965"/>
        <w:gridCol w:w="3126"/>
        <w:gridCol w:w="2693"/>
        <w:gridCol w:w="1102"/>
      </w:tblGrid>
      <w:tr w:rsidR="00855A43" w:rsidRPr="00667A46" w14:paraId="32E68CD6" w14:textId="77777777" w:rsidTr="00A70337">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10FF72DF" w14:textId="77777777" w:rsidR="00855A43" w:rsidRPr="00D818C6" w:rsidRDefault="00855A43" w:rsidP="00A70337">
            <w:pPr>
              <w:pStyle w:val="NoSpacing"/>
              <w:jc w:val="center"/>
              <w:rPr>
                <w:b/>
                <w:bCs/>
                <w:sz w:val="36"/>
                <w:szCs w:val="36"/>
              </w:rPr>
            </w:pPr>
            <w:r w:rsidRPr="00D818C6">
              <w:rPr>
                <w:b/>
                <w:bCs/>
                <w:color w:val="FFFFFF" w:themeColor="background1"/>
                <w:sz w:val="36"/>
                <w:szCs w:val="36"/>
              </w:rPr>
              <w:t>PROPOSED ACCOM</w:t>
            </w:r>
            <w:r>
              <w:rPr>
                <w:b/>
                <w:bCs/>
                <w:color w:val="FFFFFF" w:themeColor="background1"/>
                <w:sz w:val="36"/>
                <w:szCs w:val="36"/>
              </w:rPr>
              <w:t>M</w:t>
            </w:r>
            <w:r w:rsidRPr="00D818C6">
              <w:rPr>
                <w:b/>
                <w:bCs/>
                <w:color w:val="FFFFFF" w:themeColor="background1"/>
                <w:sz w:val="36"/>
                <w:szCs w:val="36"/>
              </w:rPr>
              <w:t>ODATION</w:t>
            </w:r>
            <w:r>
              <w:rPr>
                <w:b/>
                <w:bCs/>
                <w:color w:val="FFFFFF" w:themeColor="background1"/>
                <w:sz w:val="36"/>
                <w:szCs w:val="36"/>
              </w:rPr>
              <w:t xml:space="preserve"> OR SIMILAR</w:t>
            </w:r>
          </w:p>
        </w:tc>
      </w:tr>
      <w:tr w:rsidR="00855A43" w:rsidRPr="00667A46" w14:paraId="3225454D" w14:textId="77777777" w:rsidTr="00BF511D">
        <w:trPr>
          <w:trHeight w:val="256"/>
        </w:trPr>
        <w:tc>
          <w:tcPr>
            <w:tcW w:w="2965" w:type="dxa"/>
            <w:tcBorders>
              <w:top w:val="single" w:sz="4" w:space="0" w:color="auto"/>
              <w:left w:val="single" w:sz="4" w:space="0" w:color="auto"/>
              <w:bottom w:val="single" w:sz="4" w:space="0" w:color="auto"/>
              <w:right w:val="single" w:sz="4" w:space="0" w:color="auto"/>
            </w:tcBorders>
            <w:shd w:val="clear" w:color="auto" w:fill="FFC000"/>
            <w:vAlign w:val="center"/>
          </w:tcPr>
          <w:p w14:paraId="51B5AD95"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126" w:type="dxa"/>
            <w:tcBorders>
              <w:top w:val="single" w:sz="4" w:space="0" w:color="auto"/>
              <w:left w:val="single" w:sz="4" w:space="0" w:color="auto"/>
              <w:bottom w:val="single" w:sz="4" w:space="0" w:color="auto"/>
              <w:right w:val="single" w:sz="4" w:space="0" w:color="auto"/>
            </w:tcBorders>
            <w:shd w:val="clear" w:color="auto" w:fill="FFC000"/>
            <w:vAlign w:val="center"/>
          </w:tcPr>
          <w:p w14:paraId="41D0FDAD"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693" w:type="dxa"/>
            <w:tcBorders>
              <w:top w:val="single" w:sz="4" w:space="0" w:color="auto"/>
              <w:left w:val="single" w:sz="4" w:space="0" w:color="auto"/>
              <w:bottom w:val="single" w:sz="4" w:space="0" w:color="auto"/>
              <w:right w:val="single" w:sz="4" w:space="0" w:color="auto"/>
            </w:tcBorders>
            <w:shd w:val="clear" w:color="auto" w:fill="FFC000"/>
            <w:vAlign w:val="center"/>
          </w:tcPr>
          <w:p w14:paraId="09A0B9CE"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102" w:type="dxa"/>
            <w:tcBorders>
              <w:top w:val="single" w:sz="4" w:space="0" w:color="auto"/>
              <w:left w:val="single" w:sz="4" w:space="0" w:color="auto"/>
              <w:bottom w:val="single" w:sz="4" w:space="0" w:color="auto"/>
              <w:right w:val="single" w:sz="4" w:space="0" w:color="auto"/>
            </w:tcBorders>
            <w:shd w:val="clear" w:color="auto" w:fill="FFC000"/>
            <w:vAlign w:val="center"/>
          </w:tcPr>
          <w:p w14:paraId="7604D326"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757AAE" w:rsidRPr="00CC4EDC" w14:paraId="579CF755"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5AE07569" w14:textId="729DFAC9" w:rsidR="00757AAE" w:rsidRPr="00203BCC" w:rsidRDefault="00757AAE" w:rsidP="00757AAE">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70052032" w14:textId="71ADB8FD" w:rsidR="00757AAE" w:rsidRPr="00203BCC" w:rsidRDefault="00794BF9" w:rsidP="00757AAE">
            <w:pPr>
              <w:pStyle w:val="NoSpacing"/>
              <w:jc w:val="center"/>
              <w:rPr>
                <w:rFonts w:cs="Calibri"/>
                <w:color w:val="202124"/>
                <w:shd w:val="clear" w:color="auto" w:fill="FFFFFF"/>
              </w:rPr>
            </w:pPr>
            <w:r>
              <w:t>Pride Inn Azure</w:t>
            </w:r>
          </w:p>
        </w:tc>
        <w:tc>
          <w:tcPr>
            <w:tcW w:w="2693" w:type="dxa"/>
            <w:tcBorders>
              <w:top w:val="single" w:sz="4" w:space="0" w:color="auto"/>
              <w:left w:val="single" w:sz="4" w:space="0" w:color="auto"/>
              <w:bottom w:val="single" w:sz="4" w:space="0" w:color="auto"/>
              <w:right w:val="single" w:sz="4" w:space="0" w:color="auto"/>
            </w:tcBorders>
            <w:vAlign w:val="center"/>
          </w:tcPr>
          <w:p w14:paraId="0FB12351" w14:textId="2B7AFA4A" w:rsidR="00757AAE" w:rsidRPr="00BD3BAD" w:rsidRDefault="00794BF9" w:rsidP="00BD3BAD">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19A4855D" w14:textId="1BF3BF3E" w:rsidR="00757AAE" w:rsidRDefault="00794BF9" w:rsidP="00757AAE">
            <w:pPr>
              <w:pStyle w:val="NoSpacing"/>
              <w:jc w:val="center"/>
            </w:pPr>
            <w:r>
              <w:t>01</w:t>
            </w:r>
          </w:p>
        </w:tc>
      </w:tr>
      <w:tr w:rsidR="00FB27F8" w:rsidRPr="00CC4EDC" w14:paraId="40847F59"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A667164" w14:textId="5EC765DD" w:rsidR="00FB27F8" w:rsidRDefault="00FB27F8" w:rsidP="00FB27F8">
            <w:pPr>
              <w:pStyle w:val="NoSpacing"/>
              <w:jc w:val="center"/>
              <w:rPr>
                <w:rFonts w:cs="Calibri"/>
              </w:rPr>
            </w:pPr>
            <w:proofErr w:type="spellStart"/>
            <w:r>
              <w:rPr>
                <w:rFonts w:cs="Calibri"/>
              </w:rPr>
              <w:t>Masai</w:t>
            </w:r>
            <w:proofErr w:type="spellEnd"/>
            <w:r>
              <w:rPr>
                <w:rFonts w:cs="Calibri"/>
              </w:rPr>
              <w:t xml:space="preserve"> Mara National Reserve</w:t>
            </w:r>
          </w:p>
        </w:tc>
        <w:tc>
          <w:tcPr>
            <w:tcW w:w="3126" w:type="dxa"/>
            <w:tcBorders>
              <w:top w:val="single" w:sz="4" w:space="0" w:color="auto"/>
              <w:left w:val="single" w:sz="4" w:space="0" w:color="auto"/>
              <w:bottom w:val="single" w:sz="4" w:space="0" w:color="auto"/>
              <w:right w:val="single" w:sz="4" w:space="0" w:color="auto"/>
            </w:tcBorders>
            <w:vAlign w:val="center"/>
          </w:tcPr>
          <w:p w14:paraId="6718D5D4" w14:textId="796D548B" w:rsidR="00FB27F8" w:rsidRDefault="00FB27F8" w:rsidP="00FB27F8">
            <w:pPr>
              <w:pStyle w:val="NoSpacing"/>
              <w:jc w:val="center"/>
              <w:rPr>
                <w:rFonts w:cs="Calibri"/>
                <w:color w:val="222222"/>
                <w:shd w:val="clear" w:color="auto" w:fill="FFFFFF"/>
              </w:rPr>
            </w:pPr>
            <w:proofErr w:type="spellStart"/>
            <w:r>
              <w:rPr>
                <w:rFonts w:cs="Calibri"/>
                <w:color w:val="222222"/>
                <w:shd w:val="clear" w:color="auto" w:fill="FFFFFF"/>
              </w:rPr>
              <w:t>Keekorok</w:t>
            </w:r>
            <w:proofErr w:type="spellEnd"/>
            <w:r>
              <w:rPr>
                <w:rFonts w:cs="Calibri"/>
                <w:color w:val="222222"/>
                <w:shd w:val="clear" w:color="auto" w:fill="FFFFFF"/>
              </w:rPr>
              <w:t xml:space="preserve"> Lodge</w:t>
            </w:r>
          </w:p>
        </w:tc>
        <w:tc>
          <w:tcPr>
            <w:tcW w:w="2693" w:type="dxa"/>
            <w:tcBorders>
              <w:top w:val="single" w:sz="4" w:space="0" w:color="auto"/>
              <w:left w:val="single" w:sz="4" w:space="0" w:color="auto"/>
              <w:bottom w:val="single" w:sz="4" w:space="0" w:color="auto"/>
              <w:right w:val="single" w:sz="4" w:space="0" w:color="auto"/>
            </w:tcBorders>
            <w:vAlign w:val="center"/>
          </w:tcPr>
          <w:p w14:paraId="3ED01150" w14:textId="7E94E810" w:rsidR="00FB27F8" w:rsidRPr="00BD3BAD" w:rsidRDefault="00FB27F8"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4F350819" w14:textId="1FB1672B" w:rsidR="00FB27F8" w:rsidRDefault="00FB27F8" w:rsidP="00FB27F8">
            <w:pPr>
              <w:pStyle w:val="NoSpacing"/>
              <w:jc w:val="center"/>
            </w:pPr>
            <w:r>
              <w:t>03</w:t>
            </w:r>
          </w:p>
        </w:tc>
      </w:tr>
      <w:tr w:rsidR="00F52413" w:rsidRPr="00CC4EDC" w14:paraId="789F4FA6"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7C4CB01" w14:textId="01995FEB" w:rsidR="00F52413" w:rsidRDefault="00F52413" w:rsidP="00FB27F8">
            <w:pPr>
              <w:pStyle w:val="NoSpacing"/>
              <w:jc w:val="center"/>
              <w:rPr>
                <w:rFonts w:cs="Calibri"/>
              </w:rPr>
            </w:pPr>
            <w:r>
              <w:rPr>
                <w:rFonts w:cs="Calibri"/>
              </w:rPr>
              <w:t xml:space="preserve">Lake </w:t>
            </w:r>
            <w:proofErr w:type="spellStart"/>
            <w:r>
              <w:rPr>
                <w:rFonts w:cs="Calibri"/>
              </w:rPr>
              <w:t>Naivasha</w:t>
            </w:r>
            <w:proofErr w:type="spellEnd"/>
          </w:p>
        </w:tc>
        <w:tc>
          <w:tcPr>
            <w:tcW w:w="3126" w:type="dxa"/>
            <w:tcBorders>
              <w:top w:val="single" w:sz="4" w:space="0" w:color="auto"/>
              <w:left w:val="single" w:sz="4" w:space="0" w:color="auto"/>
              <w:bottom w:val="single" w:sz="4" w:space="0" w:color="auto"/>
              <w:right w:val="single" w:sz="4" w:space="0" w:color="auto"/>
            </w:tcBorders>
            <w:vAlign w:val="center"/>
          </w:tcPr>
          <w:p w14:paraId="73AC92EB" w14:textId="7C0711DC" w:rsidR="00F52413" w:rsidRDefault="00F52413" w:rsidP="00FB27F8">
            <w:pPr>
              <w:pStyle w:val="NoSpacing"/>
              <w:jc w:val="center"/>
              <w:rPr>
                <w:rFonts w:cs="Calibri"/>
                <w:color w:val="222222"/>
                <w:shd w:val="clear" w:color="auto" w:fill="FFFFFF"/>
              </w:rPr>
            </w:pPr>
            <w:r>
              <w:rPr>
                <w:rFonts w:cs="Calibri"/>
                <w:color w:val="222222"/>
                <w:shd w:val="clear" w:color="auto" w:fill="FFFFFF"/>
              </w:rPr>
              <w:t xml:space="preserve">Lake </w:t>
            </w:r>
            <w:proofErr w:type="spellStart"/>
            <w:r>
              <w:rPr>
                <w:rFonts w:cs="Calibri"/>
                <w:color w:val="222222"/>
                <w:shd w:val="clear" w:color="auto" w:fill="FFFFFF"/>
              </w:rPr>
              <w:t>Naivasha</w:t>
            </w:r>
            <w:proofErr w:type="spellEnd"/>
            <w:r>
              <w:rPr>
                <w:rFonts w:cs="Calibri"/>
                <w:color w:val="222222"/>
                <w:shd w:val="clear" w:color="auto" w:fill="FFFFFF"/>
              </w:rPr>
              <w:t xml:space="preserve"> </w:t>
            </w:r>
            <w:proofErr w:type="spellStart"/>
            <w:r>
              <w:rPr>
                <w:rFonts w:cs="Calibri"/>
                <w:color w:val="222222"/>
                <w:shd w:val="clear" w:color="auto" w:fill="FFFFFF"/>
              </w:rPr>
              <w:t>Sopa</w:t>
            </w:r>
            <w:proofErr w:type="spellEnd"/>
            <w:r>
              <w:rPr>
                <w:rFonts w:cs="Calibri"/>
                <w:color w:val="222222"/>
                <w:shd w:val="clear" w:color="auto" w:fill="FFFFFF"/>
              </w:rPr>
              <w:t xml:space="preserve"> Lodge</w:t>
            </w:r>
          </w:p>
        </w:tc>
        <w:tc>
          <w:tcPr>
            <w:tcW w:w="2693" w:type="dxa"/>
            <w:tcBorders>
              <w:top w:val="single" w:sz="4" w:space="0" w:color="auto"/>
              <w:left w:val="single" w:sz="4" w:space="0" w:color="auto"/>
              <w:bottom w:val="single" w:sz="4" w:space="0" w:color="auto"/>
              <w:right w:val="single" w:sz="4" w:space="0" w:color="auto"/>
            </w:tcBorders>
            <w:vAlign w:val="center"/>
          </w:tcPr>
          <w:p w14:paraId="3E8D2BFF" w14:textId="1ED12D72" w:rsidR="00F52413" w:rsidRDefault="00F52413"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48DD9B65" w14:textId="59C94029" w:rsidR="00F52413" w:rsidRDefault="00F52413" w:rsidP="00FB27F8">
            <w:pPr>
              <w:pStyle w:val="NoSpacing"/>
              <w:jc w:val="center"/>
            </w:pPr>
            <w:r>
              <w:t>01</w:t>
            </w:r>
          </w:p>
        </w:tc>
      </w:tr>
      <w:tr w:rsidR="00FB27F8" w:rsidRPr="00CC4EDC" w14:paraId="68B9E760"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4459171" w14:textId="235DE996" w:rsidR="00FB27F8" w:rsidRDefault="005D23E7" w:rsidP="00FB27F8">
            <w:pPr>
              <w:pStyle w:val="NoSpacing"/>
              <w:jc w:val="center"/>
              <w:rPr>
                <w:rFonts w:cs="Calibri"/>
              </w:rPr>
            </w:pPr>
            <w:r>
              <w:rPr>
                <w:rFonts w:cs="Calibri"/>
              </w:rPr>
              <w:t>Mombasa (Diani Beach)</w:t>
            </w:r>
          </w:p>
        </w:tc>
        <w:tc>
          <w:tcPr>
            <w:tcW w:w="3126" w:type="dxa"/>
            <w:tcBorders>
              <w:top w:val="single" w:sz="4" w:space="0" w:color="auto"/>
              <w:left w:val="single" w:sz="4" w:space="0" w:color="auto"/>
              <w:bottom w:val="single" w:sz="4" w:space="0" w:color="auto"/>
              <w:right w:val="single" w:sz="4" w:space="0" w:color="auto"/>
            </w:tcBorders>
            <w:vAlign w:val="center"/>
          </w:tcPr>
          <w:p w14:paraId="4BE96388" w14:textId="67E5AB6C" w:rsidR="00A20136" w:rsidRDefault="005429A2" w:rsidP="00A20136">
            <w:pPr>
              <w:pStyle w:val="NoSpacing"/>
              <w:jc w:val="center"/>
              <w:rPr>
                <w:rFonts w:cs="Calibri"/>
                <w:color w:val="222222"/>
                <w:shd w:val="clear" w:color="auto" w:fill="FFFFFF"/>
              </w:rPr>
            </w:pPr>
            <w:r>
              <w:rPr>
                <w:rFonts w:cs="Calibri"/>
                <w:color w:val="222222"/>
                <w:shd w:val="clear" w:color="auto" w:fill="FFFFFF"/>
              </w:rPr>
              <w:t>Diani Reef</w:t>
            </w:r>
            <w:r w:rsidR="005D23E7">
              <w:rPr>
                <w:rFonts w:cs="Calibri"/>
                <w:color w:val="222222"/>
                <w:shd w:val="clear" w:color="auto" w:fill="FFFFFF"/>
              </w:rPr>
              <w:t xml:space="preserve"> Beach Resort &amp; Spa</w:t>
            </w:r>
          </w:p>
        </w:tc>
        <w:tc>
          <w:tcPr>
            <w:tcW w:w="2693" w:type="dxa"/>
            <w:tcBorders>
              <w:top w:val="single" w:sz="4" w:space="0" w:color="auto"/>
              <w:left w:val="single" w:sz="4" w:space="0" w:color="auto"/>
              <w:bottom w:val="single" w:sz="4" w:space="0" w:color="auto"/>
              <w:right w:val="single" w:sz="4" w:space="0" w:color="auto"/>
            </w:tcBorders>
            <w:vAlign w:val="center"/>
          </w:tcPr>
          <w:p w14:paraId="539C3D2F" w14:textId="5B9A3FC7" w:rsidR="00FB27F8" w:rsidRPr="00BD3BAD" w:rsidRDefault="002B4E6C" w:rsidP="00FB27F8">
            <w:pPr>
              <w:pStyle w:val="NoSpacing"/>
              <w:jc w:val="center"/>
            </w:pPr>
            <w:r>
              <w:t xml:space="preserve">1 x Standard </w:t>
            </w:r>
            <w:r w:rsidR="005429A2">
              <w:t xml:space="preserve">Sea Facing </w:t>
            </w:r>
            <w:r>
              <w:t>Room</w:t>
            </w:r>
          </w:p>
        </w:tc>
        <w:tc>
          <w:tcPr>
            <w:tcW w:w="1102" w:type="dxa"/>
            <w:tcBorders>
              <w:top w:val="single" w:sz="4" w:space="0" w:color="auto"/>
              <w:left w:val="single" w:sz="4" w:space="0" w:color="auto"/>
              <w:bottom w:val="single" w:sz="4" w:space="0" w:color="auto"/>
              <w:right w:val="single" w:sz="4" w:space="0" w:color="auto"/>
            </w:tcBorders>
            <w:vAlign w:val="center"/>
          </w:tcPr>
          <w:p w14:paraId="2BE419AE" w14:textId="3DFFC327" w:rsidR="00FB27F8" w:rsidRDefault="00356572" w:rsidP="00FB27F8">
            <w:pPr>
              <w:pStyle w:val="NoSpacing"/>
              <w:jc w:val="center"/>
            </w:pPr>
            <w:r>
              <w:t>03</w:t>
            </w:r>
          </w:p>
        </w:tc>
      </w:tr>
      <w:tr w:rsidR="00F52413" w:rsidRPr="00CC4EDC" w14:paraId="2C1DF112"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5FCD5B48" w14:textId="46CC8EE6" w:rsidR="00F52413" w:rsidRDefault="00F52413" w:rsidP="00FB27F8">
            <w:pPr>
              <w:pStyle w:val="NoSpacing"/>
              <w:jc w:val="center"/>
              <w:rPr>
                <w:rFonts w:cs="Calibri"/>
              </w:rPr>
            </w:pPr>
            <w:proofErr w:type="spellStart"/>
            <w:r>
              <w:rPr>
                <w:rFonts w:cs="Calibri"/>
              </w:rPr>
              <w:t>Tsavo</w:t>
            </w:r>
            <w:proofErr w:type="spellEnd"/>
            <w:r>
              <w:rPr>
                <w:rFonts w:cs="Calibri"/>
              </w:rPr>
              <w:t xml:space="preserve"> West National Camp</w:t>
            </w:r>
          </w:p>
        </w:tc>
        <w:tc>
          <w:tcPr>
            <w:tcW w:w="3126" w:type="dxa"/>
            <w:tcBorders>
              <w:top w:val="single" w:sz="4" w:space="0" w:color="auto"/>
              <w:left w:val="single" w:sz="4" w:space="0" w:color="auto"/>
              <w:bottom w:val="single" w:sz="4" w:space="0" w:color="auto"/>
              <w:right w:val="single" w:sz="4" w:space="0" w:color="auto"/>
            </w:tcBorders>
            <w:vAlign w:val="center"/>
          </w:tcPr>
          <w:p w14:paraId="6433D5E9" w14:textId="5611CD88" w:rsidR="00F52413" w:rsidRDefault="00F52413" w:rsidP="00A20136">
            <w:pPr>
              <w:pStyle w:val="NoSpacing"/>
              <w:jc w:val="center"/>
              <w:rPr>
                <w:rFonts w:cs="Calibri"/>
                <w:color w:val="222222"/>
                <w:shd w:val="clear" w:color="auto" w:fill="FFFFFF"/>
              </w:rPr>
            </w:pPr>
            <w:proofErr w:type="spellStart"/>
            <w:r>
              <w:rPr>
                <w:rFonts w:cs="Calibri"/>
                <w:color w:val="222222"/>
                <w:shd w:val="clear" w:color="auto" w:fill="FFFFFF"/>
              </w:rPr>
              <w:t>Severin</w:t>
            </w:r>
            <w:proofErr w:type="spellEnd"/>
            <w:r>
              <w:rPr>
                <w:rFonts w:cs="Calibri"/>
                <w:color w:val="222222"/>
                <w:shd w:val="clear" w:color="auto" w:fill="FFFFFF"/>
              </w:rPr>
              <w:t xml:space="preserve"> Safari Camp</w:t>
            </w:r>
          </w:p>
        </w:tc>
        <w:tc>
          <w:tcPr>
            <w:tcW w:w="2693" w:type="dxa"/>
            <w:tcBorders>
              <w:top w:val="single" w:sz="4" w:space="0" w:color="auto"/>
              <w:left w:val="single" w:sz="4" w:space="0" w:color="auto"/>
              <w:bottom w:val="single" w:sz="4" w:space="0" w:color="auto"/>
              <w:right w:val="single" w:sz="4" w:space="0" w:color="auto"/>
            </w:tcBorders>
            <w:vAlign w:val="center"/>
          </w:tcPr>
          <w:p w14:paraId="33A2360B" w14:textId="073A85D9" w:rsidR="00F52413" w:rsidRDefault="00F52413" w:rsidP="00FB27F8">
            <w:pPr>
              <w:pStyle w:val="NoSpacing"/>
              <w:jc w:val="center"/>
            </w:pPr>
            <w:r>
              <w:t>1 x Standard tent</w:t>
            </w:r>
          </w:p>
        </w:tc>
        <w:tc>
          <w:tcPr>
            <w:tcW w:w="1102" w:type="dxa"/>
            <w:tcBorders>
              <w:top w:val="single" w:sz="4" w:space="0" w:color="auto"/>
              <w:left w:val="single" w:sz="4" w:space="0" w:color="auto"/>
              <w:bottom w:val="single" w:sz="4" w:space="0" w:color="auto"/>
              <w:right w:val="single" w:sz="4" w:space="0" w:color="auto"/>
            </w:tcBorders>
            <w:vAlign w:val="center"/>
          </w:tcPr>
          <w:p w14:paraId="71001B23" w14:textId="6B2D930C" w:rsidR="00F52413" w:rsidRDefault="00F52413" w:rsidP="00FB27F8">
            <w:pPr>
              <w:pStyle w:val="NoSpacing"/>
              <w:jc w:val="center"/>
            </w:pPr>
            <w:r>
              <w:t>02</w:t>
            </w:r>
          </w:p>
        </w:tc>
      </w:tr>
      <w:tr w:rsidR="00FB27F8" w:rsidRPr="00CC4EDC" w14:paraId="70861262"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0B8658E5" w14:textId="6FAF6CE7" w:rsidR="00FB27F8" w:rsidRDefault="00FB27F8" w:rsidP="00FB27F8">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3C0D0E33" w14:textId="540D4BCC" w:rsidR="00FB27F8" w:rsidRDefault="00FB27F8" w:rsidP="00FB27F8">
            <w:pPr>
              <w:pStyle w:val="NoSpacing"/>
              <w:jc w:val="center"/>
              <w:rPr>
                <w:rFonts w:cs="Calibri"/>
                <w:color w:val="222222"/>
                <w:shd w:val="clear" w:color="auto" w:fill="FFFFFF"/>
              </w:rPr>
            </w:pPr>
            <w:r>
              <w:t>Pride Inn Azure</w:t>
            </w:r>
          </w:p>
        </w:tc>
        <w:tc>
          <w:tcPr>
            <w:tcW w:w="2693" w:type="dxa"/>
            <w:tcBorders>
              <w:top w:val="single" w:sz="4" w:space="0" w:color="auto"/>
              <w:left w:val="single" w:sz="4" w:space="0" w:color="auto"/>
              <w:bottom w:val="single" w:sz="4" w:space="0" w:color="auto"/>
              <w:right w:val="single" w:sz="4" w:space="0" w:color="auto"/>
            </w:tcBorders>
            <w:vAlign w:val="center"/>
          </w:tcPr>
          <w:p w14:paraId="5BE69F88" w14:textId="3325F5BB" w:rsidR="00FB27F8" w:rsidRPr="00BD3BAD" w:rsidRDefault="00FB27F8" w:rsidP="00FB27F8">
            <w:pPr>
              <w:pStyle w:val="NoSpacing"/>
              <w:jc w:val="center"/>
            </w:pPr>
            <w:r>
              <w:t>1 x 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3982F88D" w14:textId="0161D969" w:rsidR="00FB27F8" w:rsidRDefault="00FB27F8" w:rsidP="00FB27F8">
            <w:pPr>
              <w:pStyle w:val="NoSpacing"/>
              <w:jc w:val="center"/>
            </w:pPr>
            <w:r>
              <w:t>01</w:t>
            </w:r>
          </w:p>
        </w:tc>
      </w:tr>
      <w:tr w:rsidR="00FB27F8" w:rsidRPr="00CC4EDC" w14:paraId="1F5A5E08" w14:textId="77777777" w:rsidTr="00A70337">
        <w:trPr>
          <w:trHeight w:val="405"/>
        </w:trPr>
        <w:tc>
          <w:tcPr>
            <w:tcW w:w="8784" w:type="dxa"/>
            <w:gridSpan w:val="3"/>
            <w:tcBorders>
              <w:top w:val="single" w:sz="4" w:space="0" w:color="auto"/>
              <w:left w:val="single" w:sz="4" w:space="0" w:color="auto"/>
              <w:bottom w:val="single" w:sz="4" w:space="0" w:color="auto"/>
              <w:right w:val="single" w:sz="4" w:space="0" w:color="auto"/>
            </w:tcBorders>
            <w:vAlign w:val="center"/>
          </w:tcPr>
          <w:p w14:paraId="29210E07" w14:textId="3A7B70DC" w:rsidR="00FB27F8" w:rsidRPr="00D818C6" w:rsidRDefault="00FB27F8" w:rsidP="00FB27F8">
            <w:pPr>
              <w:pStyle w:val="NoSpacing"/>
              <w:jc w:val="center"/>
              <w:rPr>
                <w:b/>
                <w:bCs/>
              </w:rPr>
            </w:pPr>
            <w:r w:rsidRPr="00A71F30">
              <w:rPr>
                <w:b/>
                <w:bCs/>
              </w:rPr>
              <w:t>TOTAL NUMBER OF NIGHTS</w:t>
            </w:r>
          </w:p>
        </w:tc>
        <w:tc>
          <w:tcPr>
            <w:tcW w:w="1102" w:type="dxa"/>
            <w:tcBorders>
              <w:top w:val="single" w:sz="4" w:space="0" w:color="auto"/>
              <w:left w:val="single" w:sz="4" w:space="0" w:color="auto"/>
              <w:bottom w:val="single" w:sz="4" w:space="0" w:color="auto"/>
              <w:right w:val="single" w:sz="4" w:space="0" w:color="auto"/>
            </w:tcBorders>
            <w:vAlign w:val="center"/>
          </w:tcPr>
          <w:p w14:paraId="7423E022" w14:textId="75AF0E24" w:rsidR="00FB27F8" w:rsidRPr="00CB2480" w:rsidRDefault="00CB7AF4" w:rsidP="00FB27F8">
            <w:pPr>
              <w:pStyle w:val="NoSpacing"/>
              <w:jc w:val="center"/>
              <w:rPr>
                <w:b/>
              </w:rPr>
            </w:pPr>
            <w:r>
              <w:rPr>
                <w:b/>
                <w:bCs/>
              </w:rPr>
              <w:t>11</w:t>
            </w:r>
          </w:p>
        </w:tc>
      </w:tr>
    </w:tbl>
    <w:p w14:paraId="65DF9C5C" w14:textId="0A6F7E17" w:rsidR="00D12F43" w:rsidRDefault="00D12F43" w:rsidP="00D12F43">
      <w:pPr>
        <w:pStyle w:val="NormalWeb"/>
        <w:spacing w:before="0" w:beforeAutospacing="0" w:after="0" w:afterAutospacing="0"/>
        <w:rPr>
          <w:rFonts w:ascii="Helvetica" w:hAnsi="Helvetica" w:cs="Helvetica"/>
          <w:color w:val="26282A"/>
          <w:sz w:val="20"/>
          <w:szCs w:val="20"/>
        </w:rPr>
      </w:pPr>
    </w:p>
    <w:p w14:paraId="271D77A8"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2CA8869E" w14:textId="77777777" w:rsidR="00A737E9" w:rsidRDefault="00A737E9" w:rsidP="00A737E9">
      <w:pPr>
        <w:pStyle w:val="NormalWeb"/>
        <w:spacing w:before="0" w:beforeAutospacing="0" w:after="0" w:afterAutospacing="0"/>
        <w:rPr>
          <w:rFonts w:ascii="Helvetica" w:hAnsi="Helvetica" w:cs="Helvetica"/>
          <w:color w:val="26282A"/>
          <w:sz w:val="20"/>
          <w:szCs w:val="20"/>
        </w:rPr>
      </w:pPr>
    </w:p>
    <w:tbl>
      <w:tblPr>
        <w:tblStyle w:val="TableGrid"/>
        <w:tblW w:w="0" w:type="auto"/>
        <w:tblLook w:val="04A0" w:firstRow="1" w:lastRow="0" w:firstColumn="1" w:lastColumn="0" w:noHBand="0" w:noVBand="1"/>
      </w:tblPr>
      <w:tblGrid>
        <w:gridCol w:w="1816"/>
        <w:gridCol w:w="2119"/>
        <w:gridCol w:w="1856"/>
        <w:gridCol w:w="2337"/>
        <w:gridCol w:w="2210"/>
      </w:tblGrid>
      <w:tr w:rsidR="006B28AF" w14:paraId="58BE15AB" w14:textId="4736DB88" w:rsidTr="004C2780">
        <w:tc>
          <w:tcPr>
            <w:tcW w:w="10338" w:type="dxa"/>
            <w:gridSpan w:val="5"/>
            <w:shd w:val="clear" w:color="auto" w:fill="7E4C17"/>
          </w:tcPr>
          <w:p w14:paraId="1E90B92A" w14:textId="386264F2" w:rsidR="006B28AF" w:rsidRDefault="006B28AF" w:rsidP="001A050F">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 – RATES IN USD</w:t>
            </w:r>
          </w:p>
        </w:tc>
      </w:tr>
      <w:tr w:rsidR="006B28AF" w14:paraId="3471CBF8" w14:textId="311C420C" w:rsidTr="006B28AF">
        <w:tc>
          <w:tcPr>
            <w:tcW w:w="1816" w:type="dxa"/>
            <w:vAlign w:val="center"/>
          </w:tcPr>
          <w:p w14:paraId="0F521BCA" w14:textId="77777777" w:rsidR="006B28AF" w:rsidRPr="00B83DA5" w:rsidRDefault="006B28AF" w:rsidP="001A050F">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2119" w:type="dxa"/>
            <w:vAlign w:val="center"/>
          </w:tcPr>
          <w:p w14:paraId="23C3E2D2" w14:textId="4A216F27" w:rsidR="006B28AF" w:rsidRPr="00B83DA5" w:rsidRDefault="006B28AF" w:rsidP="001A050F">
            <w:pPr>
              <w:widowControl w:val="0"/>
              <w:tabs>
                <w:tab w:val="left" w:pos="1134"/>
              </w:tabs>
              <w:autoSpaceDE w:val="0"/>
              <w:autoSpaceDN w:val="0"/>
              <w:adjustRightInd w:val="0"/>
              <w:ind w:right="-187"/>
              <w:jc w:val="center"/>
              <w:rPr>
                <w:rFonts w:cstheme="minorHAnsi"/>
                <w:bCs/>
              </w:rPr>
            </w:pPr>
            <w:r>
              <w:rPr>
                <w:rFonts w:cstheme="minorHAnsi"/>
                <w:bCs/>
              </w:rPr>
              <w:t>02 Jan to 31</w:t>
            </w:r>
            <w:r w:rsidRPr="006B28AF">
              <w:rPr>
                <w:rFonts w:cstheme="minorHAnsi"/>
                <w:bCs/>
                <w:vertAlign w:val="superscript"/>
              </w:rPr>
              <w:t>st</w:t>
            </w:r>
            <w:r>
              <w:rPr>
                <w:rFonts w:cstheme="minorHAnsi"/>
                <w:bCs/>
              </w:rPr>
              <w:t xml:space="preserve"> March</w:t>
            </w:r>
          </w:p>
        </w:tc>
        <w:tc>
          <w:tcPr>
            <w:tcW w:w="1856" w:type="dxa"/>
            <w:vAlign w:val="center"/>
          </w:tcPr>
          <w:p w14:paraId="2CE164A3" w14:textId="295F81A4" w:rsidR="006B28AF" w:rsidRPr="00B83DA5" w:rsidRDefault="006B28AF" w:rsidP="003C066F">
            <w:pPr>
              <w:widowControl w:val="0"/>
              <w:tabs>
                <w:tab w:val="left" w:pos="1134"/>
              </w:tabs>
              <w:autoSpaceDE w:val="0"/>
              <w:autoSpaceDN w:val="0"/>
              <w:adjustRightInd w:val="0"/>
              <w:ind w:right="-187"/>
              <w:jc w:val="center"/>
              <w:rPr>
                <w:rFonts w:cstheme="minorHAnsi"/>
                <w:bCs/>
              </w:rPr>
            </w:pPr>
            <w:r>
              <w:rPr>
                <w:rFonts w:cstheme="minorHAnsi"/>
                <w:bCs/>
              </w:rPr>
              <w:t>1</w:t>
            </w:r>
            <w:r w:rsidRPr="006B28AF">
              <w:rPr>
                <w:rFonts w:cstheme="minorHAnsi"/>
                <w:bCs/>
                <w:vertAlign w:val="superscript"/>
              </w:rPr>
              <w:t>st</w:t>
            </w:r>
            <w:r>
              <w:rPr>
                <w:rFonts w:cstheme="minorHAnsi"/>
                <w:bCs/>
              </w:rPr>
              <w:t xml:space="preserve"> April to 25</w:t>
            </w:r>
            <w:r w:rsidRPr="006B28AF">
              <w:rPr>
                <w:rFonts w:cstheme="minorHAnsi"/>
                <w:bCs/>
                <w:vertAlign w:val="superscript"/>
              </w:rPr>
              <w:t>th</w:t>
            </w:r>
            <w:r>
              <w:rPr>
                <w:rFonts w:cstheme="minorHAnsi"/>
                <w:bCs/>
              </w:rPr>
              <w:t xml:space="preserve"> </w:t>
            </w:r>
            <w:r w:rsidR="003C066F">
              <w:rPr>
                <w:rFonts w:cstheme="minorHAnsi"/>
                <w:bCs/>
              </w:rPr>
              <w:t>June</w:t>
            </w:r>
          </w:p>
        </w:tc>
        <w:tc>
          <w:tcPr>
            <w:tcW w:w="2337" w:type="dxa"/>
            <w:vAlign w:val="center"/>
          </w:tcPr>
          <w:p w14:paraId="3DC472B8" w14:textId="1DD14A47" w:rsidR="006B28AF" w:rsidRPr="00B83DA5" w:rsidRDefault="006B28AF" w:rsidP="001A050F">
            <w:pPr>
              <w:widowControl w:val="0"/>
              <w:tabs>
                <w:tab w:val="left" w:pos="1134"/>
              </w:tabs>
              <w:autoSpaceDE w:val="0"/>
              <w:autoSpaceDN w:val="0"/>
              <w:adjustRightInd w:val="0"/>
              <w:ind w:right="-187"/>
              <w:jc w:val="center"/>
              <w:rPr>
                <w:rFonts w:cstheme="minorHAnsi"/>
                <w:bCs/>
              </w:rPr>
            </w:pPr>
            <w:r>
              <w:rPr>
                <w:rFonts w:cstheme="minorHAnsi"/>
                <w:bCs/>
              </w:rPr>
              <w:t>26</w:t>
            </w:r>
            <w:r w:rsidRPr="006B28AF">
              <w:rPr>
                <w:rFonts w:cstheme="minorHAnsi"/>
                <w:bCs/>
                <w:vertAlign w:val="superscript"/>
              </w:rPr>
              <w:t>th</w:t>
            </w:r>
            <w:r>
              <w:rPr>
                <w:rFonts w:cstheme="minorHAnsi"/>
                <w:bCs/>
              </w:rPr>
              <w:t xml:space="preserve"> June to 15</w:t>
            </w:r>
            <w:r w:rsidRPr="006B28AF">
              <w:rPr>
                <w:rFonts w:cstheme="minorHAnsi"/>
                <w:bCs/>
                <w:vertAlign w:val="superscript"/>
              </w:rPr>
              <w:t>th</w:t>
            </w:r>
            <w:r>
              <w:rPr>
                <w:rFonts w:cstheme="minorHAnsi"/>
                <w:bCs/>
              </w:rPr>
              <w:t xml:space="preserve"> Oct</w:t>
            </w:r>
          </w:p>
        </w:tc>
        <w:tc>
          <w:tcPr>
            <w:tcW w:w="2210" w:type="dxa"/>
            <w:vAlign w:val="center"/>
          </w:tcPr>
          <w:p w14:paraId="241E8C45" w14:textId="392FA93B" w:rsidR="006B28AF" w:rsidRDefault="006B28AF" w:rsidP="001A050F">
            <w:pPr>
              <w:widowControl w:val="0"/>
              <w:tabs>
                <w:tab w:val="left" w:pos="1134"/>
              </w:tabs>
              <w:autoSpaceDE w:val="0"/>
              <w:autoSpaceDN w:val="0"/>
              <w:adjustRightInd w:val="0"/>
              <w:ind w:right="-187"/>
              <w:jc w:val="center"/>
              <w:rPr>
                <w:rFonts w:cstheme="minorHAnsi"/>
                <w:bCs/>
              </w:rPr>
            </w:pPr>
            <w:r>
              <w:rPr>
                <w:rFonts w:cstheme="minorHAnsi"/>
                <w:bCs/>
              </w:rPr>
              <w:t>16</w:t>
            </w:r>
            <w:r w:rsidRPr="006B28AF">
              <w:rPr>
                <w:rFonts w:cstheme="minorHAnsi"/>
                <w:bCs/>
                <w:vertAlign w:val="superscript"/>
              </w:rPr>
              <w:t>th</w:t>
            </w:r>
            <w:r>
              <w:rPr>
                <w:rFonts w:cstheme="minorHAnsi"/>
                <w:bCs/>
              </w:rPr>
              <w:t xml:space="preserve"> Oct to 15</w:t>
            </w:r>
            <w:r w:rsidRPr="006B28AF">
              <w:rPr>
                <w:rFonts w:cstheme="minorHAnsi"/>
                <w:bCs/>
                <w:vertAlign w:val="superscript"/>
              </w:rPr>
              <w:t>th</w:t>
            </w:r>
            <w:r>
              <w:rPr>
                <w:rFonts w:cstheme="minorHAnsi"/>
                <w:bCs/>
              </w:rPr>
              <w:t xml:space="preserve"> Dec</w:t>
            </w:r>
          </w:p>
        </w:tc>
      </w:tr>
      <w:tr w:rsidR="006B28AF" w14:paraId="6D3AD965" w14:textId="42F7F89A" w:rsidTr="00A20136">
        <w:tc>
          <w:tcPr>
            <w:tcW w:w="1816" w:type="dxa"/>
            <w:vAlign w:val="center"/>
          </w:tcPr>
          <w:p w14:paraId="0CAABBBE"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2119" w:type="dxa"/>
          </w:tcPr>
          <w:p w14:paraId="0CF128EA" w14:textId="36E0BB4B" w:rsidR="006B28AF" w:rsidRPr="00BF433D" w:rsidRDefault="00CD3D4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4395</w:t>
            </w:r>
          </w:p>
        </w:tc>
        <w:tc>
          <w:tcPr>
            <w:tcW w:w="1856" w:type="dxa"/>
          </w:tcPr>
          <w:p w14:paraId="1ABB5806" w14:textId="08FA7649" w:rsidR="006B28AF" w:rsidRPr="00BF433D" w:rsidRDefault="003C066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4225</w:t>
            </w:r>
          </w:p>
        </w:tc>
        <w:tc>
          <w:tcPr>
            <w:tcW w:w="2337" w:type="dxa"/>
          </w:tcPr>
          <w:p w14:paraId="202CAECE" w14:textId="7E87A6AF" w:rsidR="006B28AF" w:rsidRPr="00BF433D" w:rsidRDefault="000412F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5305</w:t>
            </w:r>
          </w:p>
        </w:tc>
        <w:tc>
          <w:tcPr>
            <w:tcW w:w="2210" w:type="dxa"/>
            <w:vAlign w:val="center"/>
          </w:tcPr>
          <w:p w14:paraId="3E08F500" w14:textId="19F068C7" w:rsidR="006B28AF" w:rsidRPr="00BF433D" w:rsidRDefault="00C91CAE"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4695</w:t>
            </w:r>
          </w:p>
        </w:tc>
      </w:tr>
      <w:tr w:rsidR="006B28AF" w14:paraId="1FEE5E25" w14:textId="78ABDEA8" w:rsidTr="00A20136">
        <w:tc>
          <w:tcPr>
            <w:tcW w:w="1816" w:type="dxa"/>
            <w:vAlign w:val="center"/>
          </w:tcPr>
          <w:p w14:paraId="05B2D940"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2119" w:type="dxa"/>
          </w:tcPr>
          <w:p w14:paraId="394532E8" w14:textId="667E0D6D" w:rsidR="006B28AF" w:rsidRPr="00BF433D" w:rsidRDefault="00CD3D4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3345</w:t>
            </w:r>
          </w:p>
        </w:tc>
        <w:tc>
          <w:tcPr>
            <w:tcW w:w="1856" w:type="dxa"/>
          </w:tcPr>
          <w:p w14:paraId="2EBED323" w14:textId="48F2D2F8" w:rsidR="006B28AF" w:rsidRPr="00BF433D" w:rsidRDefault="003C066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3165</w:t>
            </w:r>
          </w:p>
        </w:tc>
        <w:tc>
          <w:tcPr>
            <w:tcW w:w="2337" w:type="dxa"/>
          </w:tcPr>
          <w:p w14:paraId="69B6ABEC" w14:textId="35129497" w:rsidR="006B28AF" w:rsidRPr="00BF433D" w:rsidRDefault="000412F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415</w:t>
            </w:r>
          </w:p>
        </w:tc>
        <w:tc>
          <w:tcPr>
            <w:tcW w:w="2210" w:type="dxa"/>
            <w:vAlign w:val="center"/>
          </w:tcPr>
          <w:p w14:paraId="7489D52E" w14:textId="36F06380" w:rsidR="006B28AF" w:rsidRPr="00BF433D" w:rsidRDefault="00C91CAE"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3645</w:t>
            </w:r>
          </w:p>
        </w:tc>
      </w:tr>
      <w:tr w:rsidR="006B28AF" w14:paraId="2FD874A5" w14:textId="66C4332E" w:rsidTr="00A20136">
        <w:tc>
          <w:tcPr>
            <w:tcW w:w="1816" w:type="dxa"/>
            <w:vAlign w:val="center"/>
          </w:tcPr>
          <w:p w14:paraId="169E6A04"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2119" w:type="dxa"/>
          </w:tcPr>
          <w:p w14:paraId="5655D43F" w14:textId="0CD5FEFE" w:rsidR="006B28AF" w:rsidRPr="00BF433D" w:rsidRDefault="00CD3D4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2995</w:t>
            </w:r>
          </w:p>
        </w:tc>
        <w:tc>
          <w:tcPr>
            <w:tcW w:w="1856" w:type="dxa"/>
          </w:tcPr>
          <w:p w14:paraId="35BC68F4" w14:textId="2694611E" w:rsidR="006B28AF" w:rsidRPr="00BF433D" w:rsidRDefault="003C066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2815</w:t>
            </w:r>
          </w:p>
        </w:tc>
        <w:tc>
          <w:tcPr>
            <w:tcW w:w="2337" w:type="dxa"/>
          </w:tcPr>
          <w:p w14:paraId="181319FB" w14:textId="24DB3900" w:rsidR="006B28AF" w:rsidRPr="00BF433D" w:rsidRDefault="000412F5" w:rsidP="00B2187E">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3770</w:t>
            </w:r>
          </w:p>
        </w:tc>
        <w:tc>
          <w:tcPr>
            <w:tcW w:w="2210" w:type="dxa"/>
            <w:vAlign w:val="center"/>
          </w:tcPr>
          <w:p w14:paraId="0FEC5417" w14:textId="3F25EABC" w:rsidR="006B28AF" w:rsidRPr="00BF433D" w:rsidRDefault="00C91CAE" w:rsidP="00B2187E">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3295</w:t>
            </w:r>
          </w:p>
        </w:tc>
      </w:tr>
      <w:tr w:rsidR="006B28AF" w14:paraId="251C73C0" w14:textId="7862AACD" w:rsidTr="00A20136">
        <w:tc>
          <w:tcPr>
            <w:tcW w:w="1816" w:type="dxa"/>
            <w:vAlign w:val="center"/>
          </w:tcPr>
          <w:p w14:paraId="1DFFBC34"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2119" w:type="dxa"/>
          </w:tcPr>
          <w:p w14:paraId="76E3DDB2" w14:textId="08A41B70" w:rsidR="006B28AF" w:rsidRPr="00BF433D" w:rsidRDefault="00CD3D4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2820</w:t>
            </w:r>
          </w:p>
        </w:tc>
        <w:tc>
          <w:tcPr>
            <w:tcW w:w="1856" w:type="dxa"/>
          </w:tcPr>
          <w:p w14:paraId="1EBCE875" w14:textId="255E7A64" w:rsidR="006B28AF" w:rsidRPr="00BF433D" w:rsidRDefault="003C066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2640</w:t>
            </w:r>
          </w:p>
        </w:tc>
        <w:tc>
          <w:tcPr>
            <w:tcW w:w="2337" w:type="dxa"/>
          </w:tcPr>
          <w:p w14:paraId="502E8E78" w14:textId="09268E2B" w:rsidR="00A20136" w:rsidRPr="00BF433D" w:rsidRDefault="000412F5" w:rsidP="00A20136">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3580</w:t>
            </w:r>
          </w:p>
        </w:tc>
        <w:tc>
          <w:tcPr>
            <w:tcW w:w="2210" w:type="dxa"/>
            <w:vAlign w:val="center"/>
          </w:tcPr>
          <w:p w14:paraId="7C3F805E" w14:textId="2CAB01D8" w:rsidR="006B28AF" w:rsidRPr="00BF433D" w:rsidRDefault="00C91CAE"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3120</w:t>
            </w:r>
          </w:p>
        </w:tc>
      </w:tr>
      <w:tr w:rsidR="006B28AF" w14:paraId="3059F188" w14:textId="2B2C86C4" w:rsidTr="00A20136">
        <w:tc>
          <w:tcPr>
            <w:tcW w:w="1816" w:type="dxa"/>
            <w:vAlign w:val="center"/>
          </w:tcPr>
          <w:p w14:paraId="4F9164A4" w14:textId="1A7F4273"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2119" w:type="dxa"/>
          </w:tcPr>
          <w:p w14:paraId="17CEC3E4" w14:textId="1ABD3DE7" w:rsidR="006B28AF" w:rsidRPr="00BF433D" w:rsidRDefault="00CD3D4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2715</w:t>
            </w:r>
          </w:p>
        </w:tc>
        <w:tc>
          <w:tcPr>
            <w:tcW w:w="1856" w:type="dxa"/>
          </w:tcPr>
          <w:p w14:paraId="723DD346" w14:textId="348A1489" w:rsidR="006B28AF" w:rsidRPr="00BF433D" w:rsidRDefault="003C066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2535</w:t>
            </w:r>
          </w:p>
        </w:tc>
        <w:tc>
          <w:tcPr>
            <w:tcW w:w="2337" w:type="dxa"/>
          </w:tcPr>
          <w:p w14:paraId="48DF0F47" w14:textId="2728C0F1" w:rsidR="006B28AF" w:rsidRPr="00BF433D" w:rsidRDefault="000412F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3465</w:t>
            </w:r>
          </w:p>
        </w:tc>
        <w:tc>
          <w:tcPr>
            <w:tcW w:w="2210" w:type="dxa"/>
            <w:vAlign w:val="center"/>
          </w:tcPr>
          <w:p w14:paraId="663AE757" w14:textId="37728340" w:rsidR="006B28AF" w:rsidRPr="00BF433D" w:rsidRDefault="00C91CAE"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3015</w:t>
            </w:r>
          </w:p>
        </w:tc>
      </w:tr>
      <w:tr w:rsidR="006B28AF" w14:paraId="423DD5DC" w14:textId="7CC9E226" w:rsidTr="00A20136">
        <w:tc>
          <w:tcPr>
            <w:tcW w:w="1816" w:type="dxa"/>
            <w:vAlign w:val="center"/>
          </w:tcPr>
          <w:p w14:paraId="0593C6FA" w14:textId="77777777" w:rsidR="006B28AF" w:rsidRPr="00B83DA5"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2119" w:type="dxa"/>
          </w:tcPr>
          <w:p w14:paraId="11450CC3" w14:textId="68FC92D1" w:rsidR="006B28AF" w:rsidRPr="00BF433D" w:rsidRDefault="00CD3D4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2645</w:t>
            </w:r>
          </w:p>
        </w:tc>
        <w:tc>
          <w:tcPr>
            <w:tcW w:w="1856" w:type="dxa"/>
          </w:tcPr>
          <w:p w14:paraId="21074133" w14:textId="3042AD2D" w:rsidR="006B28AF" w:rsidRPr="00BF433D" w:rsidRDefault="003C066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2465</w:t>
            </w:r>
          </w:p>
        </w:tc>
        <w:tc>
          <w:tcPr>
            <w:tcW w:w="2337" w:type="dxa"/>
          </w:tcPr>
          <w:p w14:paraId="2E5D0963" w14:textId="617EB5AA" w:rsidR="006B28AF" w:rsidRPr="00BF433D" w:rsidRDefault="000412F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3385</w:t>
            </w:r>
          </w:p>
        </w:tc>
        <w:tc>
          <w:tcPr>
            <w:tcW w:w="2210" w:type="dxa"/>
            <w:vAlign w:val="center"/>
          </w:tcPr>
          <w:p w14:paraId="67F5BB12" w14:textId="3F22088A" w:rsidR="006B28AF" w:rsidRPr="00BF433D" w:rsidRDefault="00C91CAE"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2945</w:t>
            </w:r>
          </w:p>
        </w:tc>
      </w:tr>
      <w:tr w:rsidR="006B28AF" w14:paraId="1588EF5C" w14:textId="591697B3" w:rsidTr="00A20136">
        <w:tc>
          <w:tcPr>
            <w:tcW w:w="1816" w:type="dxa"/>
            <w:vAlign w:val="center"/>
          </w:tcPr>
          <w:p w14:paraId="594229EB" w14:textId="77777777" w:rsidR="006B28AF"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2119" w:type="dxa"/>
          </w:tcPr>
          <w:p w14:paraId="5A4F03C5" w14:textId="3C995C34" w:rsidR="006B28AF" w:rsidRPr="00BF433D" w:rsidRDefault="00CD3D4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2595</w:t>
            </w:r>
          </w:p>
        </w:tc>
        <w:tc>
          <w:tcPr>
            <w:tcW w:w="1856" w:type="dxa"/>
          </w:tcPr>
          <w:p w14:paraId="24508FE2" w14:textId="40F66E50" w:rsidR="006B28AF" w:rsidRPr="00BF433D" w:rsidRDefault="003C066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2415</w:t>
            </w:r>
          </w:p>
        </w:tc>
        <w:tc>
          <w:tcPr>
            <w:tcW w:w="2337" w:type="dxa"/>
          </w:tcPr>
          <w:p w14:paraId="41AC997C" w14:textId="550C2BF9" w:rsidR="006B28AF" w:rsidRPr="00BF433D" w:rsidRDefault="000412F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3330</w:t>
            </w:r>
          </w:p>
        </w:tc>
        <w:tc>
          <w:tcPr>
            <w:tcW w:w="2210" w:type="dxa"/>
            <w:vAlign w:val="center"/>
          </w:tcPr>
          <w:p w14:paraId="52C69906" w14:textId="17AE6B41" w:rsidR="006B28AF" w:rsidRPr="00BF433D" w:rsidRDefault="00C91CAE"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2895</w:t>
            </w:r>
          </w:p>
        </w:tc>
      </w:tr>
      <w:tr w:rsidR="006B28AF" w14:paraId="46162F18" w14:textId="27E963B5" w:rsidTr="00A20136">
        <w:tc>
          <w:tcPr>
            <w:tcW w:w="1816" w:type="dxa"/>
            <w:vAlign w:val="center"/>
          </w:tcPr>
          <w:p w14:paraId="41535092" w14:textId="77777777" w:rsidR="006B28AF"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3446DB10" w14:textId="77777777" w:rsidR="006B28AF" w:rsidRDefault="006B28A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2119" w:type="dxa"/>
            <w:vAlign w:val="center"/>
          </w:tcPr>
          <w:p w14:paraId="1D4ECF7A" w14:textId="62730F87" w:rsidR="006B28AF" w:rsidRPr="00BF433D" w:rsidRDefault="00CD3D4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665</w:t>
            </w:r>
          </w:p>
        </w:tc>
        <w:tc>
          <w:tcPr>
            <w:tcW w:w="1856" w:type="dxa"/>
            <w:vAlign w:val="center"/>
          </w:tcPr>
          <w:p w14:paraId="737A4CEA" w14:textId="40315E2B" w:rsidR="006B28AF" w:rsidRPr="00B83DA5" w:rsidRDefault="003C066F"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520</w:t>
            </w:r>
          </w:p>
        </w:tc>
        <w:tc>
          <w:tcPr>
            <w:tcW w:w="2337" w:type="dxa"/>
            <w:vAlign w:val="center"/>
          </w:tcPr>
          <w:p w14:paraId="35E5A5CB" w14:textId="4EFFDAE7" w:rsidR="006B28AF" w:rsidRPr="00B83DA5" w:rsidRDefault="000412F5"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895</w:t>
            </w:r>
          </w:p>
        </w:tc>
        <w:tc>
          <w:tcPr>
            <w:tcW w:w="2210" w:type="dxa"/>
            <w:vAlign w:val="center"/>
          </w:tcPr>
          <w:p w14:paraId="3FA2D924" w14:textId="19555D47" w:rsidR="006B28AF" w:rsidRPr="00B83DA5" w:rsidRDefault="00C91CAE" w:rsidP="001A050F">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665</w:t>
            </w:r>
          </w:p>
        </w:tc>
      </w:tr>
    </w:tbl>
    <w:p w14:paraId="5C197718"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57FAC994"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4B142841" w14:textId="77777777" w:rsidR="00A737E9" w:rsidRDefault="00A737E9" w:rsidP="00A737E9">
      <w:pPr>
        <w:pStyle w:val="NormalWeb"/>
        <w:spacing w:before="0" w:beforeAutospacing="0" w:after="0" w:afterAutospacing="0"/>
        <w:rPr>
          <w:rFonts w:ascii="Helvetica" w:hAnsi="Helvetica" w:cs="Helvetica"/>
          <w:color w:val="26282A"/>
          <w:sz w:val="20"/>
          <w:szCs w:val="20"/>
        </w:rPr>
      </w:pPr>
    </w:p>
    <w:p w14:paraId="28C2547A"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422F8591"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3423DCD3" w14:textId="77777777" w:rsidR="00262466" w:rsidRDefault="00262466" w:rsidP="00A737E9">
      <w:pPr>
        <w:pStyle w:val="NormalWeb"/>
        <w:spacing w:before="0" w:beforeAutospacing="0" w:after="0" w:afterAutospacing="0"/>
        <w:rPr>
          <w:rFonts w:ascii="Helvetica" w:hAnsi="Helvetica" w:cs="Helvetica"/>
          <w:color w:val="26282A"/>
          <w:sz w:val="20"/>
          <w:szCs w:val="20"/>
        </w:rPr>
      </w:pPr>
    </w:p>
    <w:p w14:paraId="30842D57"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59CC3D1E" w14:textId="77777777" w:rsidR="00A737E9" w:rsidRDefault="00A737E9" w:rsidP="00D12F43">
      <w:pPr>
        <w:pStyle w:val="NormalWeb"/>
        <w:spacing w:before="0" w:beforeAutospacing="0" w:after="0" w:afterAutospacing="0"/>
        <w:rPr>
          <w:rFonts w:ascii="Helvetica" w:hAnsi="Helvetica" w:cs="Helvetica"/>
          <w:color w:val="26282A"/>
          <w:sz w:val="20"/>
          <w:szCs w:val="20"/>
        </w:rPr>
      </w:pPr>
    </w:p>
    <w:p w14:paraId="0B5191ED" w14:textId="77777777" w:rsidR="00A737E9" w:rsidRDefault="00A737E9" w:rsidP="00D12F43">
      <w:pPr>
        <w:pStyle w:val="NormalWeb"/>
        <w:spacing w:before="0" w:beforeAutospacing="0" w:after="0" w:afterAutospacing="0"/>
        <w:rPr>
          <w:rFonts w:ascii="Helvetica" w:hAnsi="Helvetica" w:cs="Helvetica"/>
          <w:color w:val="26282A"/>
          <w:sz w:val="20"/>
          <w:szCs w:val="20"/>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55A43" w:rsidRPr="00F45F03" w14:paraId="2B6ED6A5" w14:textId="77777777" w:rsidTr="00A70337">
        <w:trPr>
          <w:trHeight w:val="327"/>
        </w:trPr>
        <w:tc>
          <w:tcPr>
            <w:tcW w:w="10343" w:type="dxa"/>
            <w:shd w:val="clear" w:color="auto" w:fill="7E4C17"/>
            <w:vAlign w:val="center"/>
          </w:tcPr>
          <w:p w14:paraId="091CA83D" w14:textId="77777777" w:rsidR="00855A43" w:rsidRPr="00043D51" w:rsidRDefault="00855A43" w:rsidP="00A70337">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55A43" w:rsidRPr="00F45F03" w14:paraId="2398D7FA" w14:textId="77777777" w:rsidTr="00A70337">
        <w:trPr>
          <w:trHeight w:val="327"/>
        </w:trPr>
        <w:tc>
          <w:tcPr>
            <w:tcW w:w="10343" w:type="dxa"/>
            <w:tcBorders>
              <w:bottom w:val="single" w:sz="4" w:space="0" w:color="000000"/>
            </w:tcBorders>
            <w:shd w:val="clear" w:color="auto" w:fill="FFC000"/>
            <w:vAlign w:val="center"/>
          </w:tcPr>
          <w:p w14:paraId="562D5168" w14:textId="77777777" w:rsidR="00855A43" w:rsidRPr="00F51170" w:rsidRDefault="00855A43" w:rsidP="00A70337">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55A43" w:rsidRPr="00F45F03" w14:paraId="70E9E8C8" w14:textId="77777777" w:rsidTr="00A70337">
        <w:trPr>
          <w:trHeight w:val="327"/>
        </w:trPr>
        <w:tc>
          <w:tcPr>
            <w:tcW w:w="10343" w:type="dxa"/>
            <w:shd w:val="clear" w:color="auto" w:fill="FFFFFF" w:themeFill="background1"/>
            <w:vAlign w:val="center"/>
          </w:tcPr>
          <w:p w14:paraId="4C3899B9" w14:textId="32E827C6" w:rsidR="00345F52" w:rsidRPr="00AF0711" w:rsidRDefault="00345F52" w:rsidP="00345F52">
            <w:pPr>
              <w:pStyle w:val="NoSpacing"/>
              <w:ind w:left="720"/>
              <w:jc w:val="both"/>
              <w:rPr>
                <w:b/>
                <w:color w:val="FF0000"/>
              </w:rPr>
            </w:pPr>
            <w:r w:rsidRPr="00AF0711">
              <w:rPr>
                <w:b/>
                <w:color w:val="FF0000"/>
              </w:rPr>
              <w:t xml:space="preserve">KENYA </w:t>
            </w:r>
          </w:p>
          <w:p w14:paraId="326E1F35"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Accommodation as per the Itinerary</w:t>
            </w:r>
          </w:p>
          <w:p w14:paraId="45B00C4B"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meals as per the Itinerary</w:t>
            </w:r>
          </w:p>
          <w:p w14:paraId="0DD4837F" w14:textId="08DAAB2A"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game drives as per itinerary in </w:t>
            </w:r>
            <w:r w:rsidR="00751F8C">
              <w:rPr>
                <w:rFonts w:asciiTheme="minorHAnsi" w:eastAsia="Calibri" w:hAnsiTheme="minorHAnsi" w:cstheme="minorHAnsi"/>
                <w:b/>
                <w:sz w:val="20"/>
                <w:szCs w:val="20"/>
              </w:rPr>
              <w:t xml:space="preserve">private </w:t>
            </w:r>
            <w:r w:rsidRPr="0049615C">
              <w:rPr>
                <w:rFonts w:asciiTheme="minorHAnsi" w:eastAsia="Calibri" w:hAnsiTheme="minorHAnsi" w:cstheme="minorHAnsi"/>
                <w:b/>
                <w:sz w:val="20"/>
                <w:szCs w:val="20"/>
              </w:rPr>
              <w:t>4x4 Safari vehicle</w:t>
            </w:r>
            <w:r w:rsidRPr="00345F52">
              <w:rPr>
                <w:rFonts w:asciiTheme="minorHAnsi" w:eastAsia="Calibri" w:hAnsiTheme="minorHAnsi" w:cstheme="minorHAnsi"/>
                <w:sz w:val="20"/>
                <w:szCs w:val="20"/>
              </w:rPr>
              <w:t xml:space="preserve"> (Non AC) with Pop-up Roof for Photography</w:t>
            </w:r>
          </w:p>
          <w:p w14:paraId="2CC56858"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Services of an experienced English-speaking driver-guide.</w:t>
            </w:r>
          </w:p>
          <w:p w14:paraId="2C40BD34"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Government taxes, concession fees, parks entrance fees and levies as per itinerary.</w:t>
            </w:r>
          </w:p>
          <w:p w14:paraId="4AA7476F"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meet and greet services.</w:t>
            </w:r>
          </w:p>
          <w:p w14:paraId="0E6C5B79"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arrival and departure transfers as per itinerary </w:t>
            </w:r>
          </w:p>
          <w:p w14:paraId="47E50CF3" w14:textId="3F4C04F2" w:rsidR="00751F8C" w:rsidRDefault="00345F52" w:rsidP="00751F8C">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Drinking water in the vehicle while on Safari.</w:t>
            </w:r>
          </w:p>
          <w:p w14:paraId="0CE45A72" w14:textId="1777AEAE" w:rsidR="0008267F" w:rsidRDefault="0008267F" w:rsidP="00751F8C">
            <w:pPr>
              <w:numPr>
                <w:ilvl w:val="0"/>
                <w:numId w:val="18"/>
              </w:numPr>
              <w:shd w:val="clear" w:color="auto" w:fill="FFFFFF"/>
              <w:spacing w:after="0" w:line="253" w:lineRule="atLeast"/>
              <w:rPr>
                <w:rFonts w:asciiTheme="minorHAnsi" w:eastAsia="Calibri" w:hAnsiTheme="minorHAnsi" w:cstheme="minorHAnsi"/>
                <w:sz w:val="20"/>
                <w:szCs w:val="20"/>
              </w:rPr>
            </w:pPr>
            <w:r w:rsidRPr="003B4495">
              <w:rPr>
                <w:rFonts w:asciiTheme="minorHAnsi" w:eastAsia="Calibri" w:hAnsiTheme="minorHAnsi" w:cstheme="minorHAnsi"/>
                <w:b/>
                <w:sz w:val="20"/>
                <w:szCs w:val="20"/>
              </w:rPr>
              <w:t>Flight:</w:t>
            </w:r>
            <w:r>
              <w:rPr>
                <w:rFonts w:asciiTheme="minorHAnsi" w:eastAsia="Calibri" w:hAnsiTheme="minorHAnsi" w:cstheme="minorHAnsi"/>
                <w:sz w:val="20"/>
                <w:szCs w:val="20"/>
              </w:rPr>
              <w:t xml:space="preserve"> </w:t>
            </w:r>
            <w:r w:rsidR="003B4495">
              <w:rPr>
                <w:rFonts w:asciiTheme="minorHAnsi" w:eastAsia="Calibri" w:hAnsiTheme="minorHAnsi" w:cstheme="minorHAnsi"/>
                <w:sz w:val="20"/>
                <w:szCs w:val="20"/>
              </w:rPr>
              <w:t>Nairobi</w:t>
            </w:r>
            <w:r>
              <w:rPr>
                <w:rFonts w:asciiTheme="minorHAnsi" w:eastAsia="Calibri" w:hAnsiTheme="minorHAnsi" w:cstheme="minorHAnsi"/>
                <w:sz w:val="20"/>
                <w:szCs w:val="20"/>
              </w:rPr>
              <w:t xml:space="preserve"> / Mombasa / Nairobi – 15 Kgs baggage </w:t>
            </w:r>
            <w:r w:rsidR="00656BE1">
              <w:rPr>
                <w:rFonts w:asciiTheme="minorHAnsi" w:eastAsia="Calibri" w:hAnsiTheme="minorHAnsi" w:cstheme="minorHAnsi"/>
                <w:sz w:val="20"/>
                <w:szCs w:val="20"/>
              </w:rPr>
              <w:t>allowance</w:t>
            </w:r>
          </w:p>
          <w:p w14:paraId="73CEB098" w14:textId="3F91200D" w:rsidR="00656BE1" w:rsidRPr="00656BE1" w:rsidRDefault="00656BE1" w:rsidP="00751F8C">
            <w:pPr>
              <w:numPr>
                <w:ilvl w:val="0"/>
                <w:numId w:val="18"/>
              </w:numPr>
              <w:shd w:val="clear" w:color="auto" w:fill="FFFFFF"/>
              <w:spacing w:after="0" w:line="253" w:lineRule="atLeast"/>
              <w:rPr>
                <w:rFonts w:asciiTheme="minorHAnsi" w:eastAsia="Calibri" w:hAnsiTheme="minorHAnsi" w:cstheme="minorHAnsi"/>
                <w:sz w:val="20"/>
                <w:szCs w:val="20"/>
              </w:rPr>
            </w:pPr>
            <w:bookmarkStart w:id="0" w:name="_GoBack"/>
            <w:r w:rsidRPr="00656BE1">
              <w:rPr>
                <w:rFonts w:asciiTheme="minorHAnsi" w:eastAsia="Calibri" w:hAnsiTheme="minorHAnsi" w:cstheme="minorHAnsi"/>
                <w:sz w:val="20"/>
                <w:szCs w:val="20"/>
              </w:rPr>
              <w:t>Transfers in Mombasa</w:t>
            </w:r>
          </w:p>
          <w:bookmarkEnd w:id="0"/>
          <w:p w14:paraId="057083E3" w14:textId="54E491CD" w:rsidR="00145ACF" w:rsidRPr="00C42491"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Personal</w:t>
            </w:r>
            <w:r w:rsidRPr="00C42491">
              <w:rPr>
                <w:rFonts w:asciiTheme="minorHAnsi" w:eastAsia="Calibri" w:hAnsiTheme="minorHAnsi" w:cstheme="minorHAnsi"/>
                <w:sz w:val="20"/>
                <w:szCs w:val="20"/>
              </w:rPr>
              <w:t xml:space="preserve"> customer service (24*7)</w:t>
            </w:r>
          </w:p>
          <w:p w14:paraId="212DAED8" w14:textId="77777777" w:rsidR="00145ACF" w:rsidRDefault="00145ACF" w:rsidP="00145ACF">
            <w:pPr>
              <w:shd w:val="clear" w:color="auto" w:fill="FFFFFF"/>
              <w:spacing w:after="0" w:line="253" w:lineRule="atLeast"/>
              <w:rPr>
                <w:rFonts w:asciiTheme="minorHAnsi" w:eastAsia="Calibri" w:hAnsiTheme="minorHAnsi" w:cstheme="minorHAnsi"/>
                <w:sz w:val="20"/>
                <w:szCs w:val="20"/>
              </w:rPr>
            </w:pPr>
          </w:p>
          <w:p w14:paraId="458DEDD5" w14:textId="3029F3C6" w:rsidR="00145ACF" w:rsidRPr="00C33334" w:rsidRDefault="00145ACF" w:rsidP="00145ACF">
            <w:pPr>
              <w:shd w:val="clear" w:color="auto" w:fill="FFFFFF"/>
              <w:spacing w:after="0" w:line="253" w:lineRule="atLeast"/>
              <w:rPr>
                <w:rFonts w:asciiTheme="minorHAnsi" w:eastAsia="Calibri" w:hAnsiTheme="minorHAnsi" w:cstheme="minorHAnsi"/>
                <w:sz w:val="20"/>
                <w:szCs w:val="20"/>
              </w:rPr>
            </w:pPr>
          </w:p>
        </w:tc>
      </w:tr>
      <w:tr w:rsidR="00855A43" w:rsidRPr="00F45F03" w14:paraId="4713B180" w14:textId="77777777" w:rsidTr="00A70337">
        <w:trPr>
          <w:trHeight w:val="327"/>
        </w:trPr>
        <w:tc>
          <w:tcPr>
            <w:tcW w:w="10343" w:type="dxa"/>
            <w:shd w:val="clear" w:color="auto" w:fill="FFC000"/>
            <w:vAlign w:val="center"/>
          </w:tcPr>
          <w:p w14:paraId="589429C8" w14:textId="77777777" w:rsidR="00855A43" w:rsidRPr="00F51170" w:rsidRDefault="00855A43" w:rsidP="00A70337">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855A43" w:rsidRPr="00F45F03" w14:paraId="075AFB87" w14:textId="77777777" w:rsidTr="00C33334">
        <w:trPr>
          <w:trHeight w:val="2690"/>
        </w:trPr>
        <w:tc>
          <w:tcPr>
            <w:tcW w:w="10343" w:type="dxa"/>
            <w:vAlign w:val="center"/>
          </w:tcPr>
          <w:p w14:paraId="65DAB29A"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 xml:space="preserve">All items of personal nature e.g. Laundry services, telephone call bills, fax/email bills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w:t>
            </w:r>
          </w:p>
          <w:p w14:paraId="1202B05D"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Tips and gratuities to hotel, lodges, camp staff and driver-guide(s).</w:t>
            </w:r>
          </w:p>
          <w:p w14:paraId="0C34A147"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alcoholic and non-alcoholic drinks.</w:t>
            </w:r>
          </w:p>
          <w:p w14:paraId="5A1BCA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Optional activities and any other item(s) not included in our itinerary.</w:t>
            </w:r>
          </w:p>
          <w:p w14:paraId="7740FD0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Concession fees (</w:t>
            </w:r>
            <w:proofErr w:type="spellStart"/>
            <w:r w:rsidRPr="00C33334">
              <w:rPr>
                <w:rFonts w:asciiTheme="minorHAnsi" w:eastAsia="Calibri" w:hAnsiTheme="minorHAnsi" w:cstheme="minorHAnsi"/>
                <w:sz w:val="20"/>
                <w:szCs w:val="20"/>
              </w:rPr>
              <w:t>Incase</w:t>
            </w:r>
            <w:proofErr w:type="spellEnd"/>
            <w:r w:rsidRPr="00C33334">
              <w:rPr>
                <w:rFonts w:asciiTheme="minorHAnsi" w:eastAsia="Calibri" w:hAnsiTheme="minorHAnsi" w:cstheme="minorHAnsi"/>
                <w:sz w:val="20"/>
                <w:szCs w:val="20"/>
              </w:rPr>
              <w:t xml:space="preserve"> of any new fees introduced by parks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 xml:space="preserve"> without our knowledge)</w:t>
            </w:r>
          </w:p>
          <w:p w14:paraId="133809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Airfare and Visa.</w:t>
            </w:r>
          </w:p>
          <w:p w14:paraId="67DDCF79" w14:textId="41A7FFEB"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Flying do</w:t>
            </w:r>
            <w:r w:rsidR="00D72C63">
              <w:rPr>
                <w:rFonts w:asciiTheme="minorHAnsi" w:eastAsia="Calibri" w:hAnsiTheme="minorHAnsi" w:cstheme="minorHAnsi"/>
                <w:sz w:val="20"/>
                <w:szCs w:val="20"/>
              </w:rPr>
              <w:t>ctors coverage: Optional @ US$ 3</w:t>
            </w:r>
            <w:r w:rsidRPr="00C33334">
              <w:rPr>
                <w:rFonts w:asciiTheme="minorHAnsi" w:eastAsia="Calibri" w:hAnsiTheme="minorHAnsi" w:cstheme="minorHAnsi"/>
                <w:sz w:val="20"/>
                <w:szCs w:val="20"/>
              </w:rPr>
              <w:t>0.00 per person.</w:t>
            </w:r>
          </w:p>
          <w:p w14:paraId="436D3D6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Covers you within East Africa for a period of 14 days. In the eventuality of a medical emergency, you will be airlifted to Nairobi where you will be taken to a good hospital. Hospital bills are born by the patient</w:t>
            </w:r>
          </w:p>
          <w:p w14:paraId="50D9A090"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We highly recommended you to have your personal insurance.</w:t>
            </w:r>
          </w:p>
          <w:p w14:paraId="607BC5AA" w14:textId="5246B025" w:rsidR="00855A43" w:rsidRPr="00CC4EDC" w:rsidRDefault="00855A43" w:rsidP="00C33334">
            <w:pPr>
              <w:shd w:val="clear" w:color="auto" w:fill="FFFFFF"/>
              <w:spacing w:after="0" w:line="253" w:lineRule="atLeast"/>
              <w:rPr>
                <w:rFonts w:cs="Calibri"/>
                <w:sz w:val="20"/>
                <w:szCs w:val="20"/>
              </w:rPr>
            </w:pPr>
          </w:p>
        </w:tc>
      </w:tr>
    </w:tbl>
    <w:p w14:paraId="0EF2CE21" w14:textId="77777777" w:rsidR="00D72C63" w:rsidRDefault="00D72C63"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7C8F2410"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A67700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D426E7B"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48950A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8B8E67F"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86F44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F9BC6E4"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629E3E9"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0191546"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D51D7A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sectPr w:rsidR="001A0AD0" w:rsidSect="00A90F68">
      <w:headerReference w:type="default" r:id="rId9"/>
      <w:footerReference w:type="default" r:id="rId10"/>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9C92A" w14:textId="77777777" w:rsidR="002C3165" w:rsidRDefault="002C3165">
      <w:pPr>
        <w:spacing w:after="0" w:line="240" w:lineRule="auto"/>
      </w:pPr>
      <w:r>
        <w:separator/>
      </w:r>
    </w:p>
  </w:endnote>
  <w:endnote w:type="continuationSeparator" w:id="0">
    <w:p w14:paraId="153A3528" w14:textId="77777777" w:rsidR="002C3165" w:rsidRDefault="002C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78FC6" w14:textId="77777777" w:rsidR="002C3165" w:rsidRDefault="002C3165">
      <w:pPr>
        <w:spacing w:after="0" w:line="240" w:lineRule="auto"/>
      </w:pPr>
      <w:r>
        <w:separator/>
      </w:r>
    </w:p>
  </w:footnote>
  <w:footnote w:type="continuationSeparator" w:id="0">
    <w:p w14:paraId="2653D340" w14:textId="77777777" w:rsidR="002C3165" w:rsidRDefault="002C3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0225404"/>
    <w:multiLevelType w:val="hybridMultilevel"/>
    <w:tmpl w:val="BE6A8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6367A"/>
    <w:multiLevelType w:val="hybridMultilevel"/>
    <w:tmpl w:val="6CEAD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9"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9373D"/>
    <w:multiLevelType w:val="hybridMultilevel"/>
    <w:tmpl w:val="AB546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366E04"/>
    <w:multiLevelType w:val="multilevel"/>
    <w:tmpl w:val="C8B2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036CD5"/>
    <w:multiLevelType w:val="multilevel"/>
    <w:tmpl w:val="083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6"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41D7C"/>
    <w:multiLevelType w:val="hybridMultilevel"/>
    <w:tmpl w:val="0A941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0C1095"/>
    <w:multiLevelType w:val="hybridMultilevel"/>
    <w:tmpl w:val="265E5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0"/>
  </w:num>
  <w:num w:numId="2">
    <w:abstractNumId w:val="8"/>
  </w:num>
  <w:num w:numId="3">
    <w:abstractNumId w:val="22"/>
  </w:num>
  <w:num w:numId="4">
    <w:abstractNumId w:val="13"/>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4"/>
  </w:num>
  <w:num w:numId="7">
    <w:abstractNumId w:val="21"/>
  </w:num>
  <w:num w:numId="8">
    <w:abstractNumId w:val="9"/>
  </w:num>
  <w:num w:numId="9">
    <w:abstractNumId w:val="5"/>
  </w:num>
  <w:num w:numId="10">
    <w:abstractNumId w:val="2"/>
  </w:num>
  <w:num w:numId="11">
    <w:abstractNumId w:val="15"/>
  </w:num>
  <w:num w:numId="12">
    <w:abstractNumId w:val="16"/>
  </w:num>
  <w:num w:numId="13">
    <w:abstractNumId w:val="6"/>
  </w:num>
  <w:num w:numId="14">
    <w:abstractNumId w:val="20"/>
  </w:num>
  <w:num w:numId="15">
    <w:abstractNumId w:val="3"/>
  </w:num>
  <w:num w:numId="16">
    <w:abstractNumId w:val="19"/>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 w:numId="19">
    <w:abstractNumId w:val="14"/>
  </w:num>
  <w:num w:numId="20">
    <w:abstractNumId w:val="18"/>
  </w:num>
  <w:num w:numId="21">
    <w:abstractNumId w:val="7"/>
  </w:num>
  <w:num w:numId="22">
    <w:abstractNumId w:val="1"/>
  </w:num>
  <w:num w:numId="23">
    <w:abstractNumId w:val="17"/>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05CE6"/>
    <w:rsid w:val="00015378"/>
    <w:rsid w:val="00017CBD"/>
    <w:rsid w:val="000412F5"/>
    <w:rsid w:val="00041552"/>
    <w:rsid w:val="00043D51"/>
    <w:rsid w:val="00044AD3"/>
    <w:rsid w:val="000468A0"/>
    <w:rsid w:val="00050092"/>
    <w:rsid w:val="000528C9"/>
    <w:rsid w:val="00060FBA"/>
    <w:rsid w:val="000662DC"/>
    <w:rsid w:val="00072B64"/>
    <w:rsid w:val="00072B8D"/>
    <w:rsid w:val="00073E3E"/>
    <w:rsid w:val="00080928"/>
    <w:rsid w:val="00080D38"/>
    <w:rsid w:val="0008267F"/>
    <w:rsid w:val="00084277"/>
    <w:rsid w:val="0008622F"/>
    <w:rsid w:val="0009539A"/>
    <w:rsid w:val="000A21B5"/>
    <w:rsid w:val="000A6700"/>
    <w:rsid w:val="000B581A"/>
    <w:rsid w:val="000B775F"/>
    <w:rsid w:val="000C0BF2"/>
    <w:rsid w:val="000C1CDF"/>
    <w:rsid w:val="000C41AA"/>
    <w:rsid w:val="000C6A8C"/>
    <w:rsid w:val="000D06D4"/>
    <w:rsid w:val="000D6967"/>
    <w:rsid w:val="000E2A69"/>
    <w:rsid w:val="000E3AA2"/>
    <w:rsid w:val="000E3D4E"/>
    <w:rsid w:val="000E4398"/>
    <w:rsid w:val="000E4939"/>
    <w:rsid w:val="000F7758"/>
    <w:rsid w:val="00101800"/>
    <w:rsid w:val="00105D42"/>
    <w:rsid w:val="001123E4"/>
    <w:rsid w:val="00113095"/>
    <w:rsid w:val="0012035D"/>
    <w:rsid w:val="0012043D"/>
    <w:rsid w:val="00145ACF"/>
    <w:rsid w:val="00147DB7"/>
    <w:rsid w:val="001517B7"/>
    <w:rsid w:val="00156C0F"/>
    <w:rsid w:val="00160870"/>
    <w:rsid w:val="00161755"/>
    <w:rsid w:val="00162F5B"/>
    <w:rsid w:val="00166B3F"/>
    <w:rsid w:val="001671AC"/>
    <w:rsid w:val="00167827"/>
    <w:rsid w:val="00173A4A"/>
    <w:rsid w:val="00174E85"/>
    <w:rsid w:val="00182CC7"/>
    <w:rsid w:val="00184357"/>
    <w:rsid w:val="00192E08"/>
    <w:rsid w:val="00193057"/>
    <w:rsid w:val="001A0AD0"/>
    <w:rsid w:val="001A1289"/>
    <w:rsid w:val="001A5006"/>
    <w:rsid w:val="001A594C"/>
    <w:rsid w:val="001A7EA3"/>
    <w:rsid w:val="001C2E1B"/>
    <w:rsid w:val="001C5A7B"/>
    <w:rsid w:val="001C7393"/>
    <w:rsid w:val="001E3282"/>
    <w:rsid w:val="001E5B8A"/>
    <w:rsid w:val="001F1679"/>
    <w:rsid w:val="001F2DFA"/>
    <w:rsid w:val="001F32F4"/>
    <w:rsid w:val="001F6429"/>
    <w:rsid w:val="001F7FCF"/>
    <w:rsid w:val="002059E7"/>
    <w:rsid w:val="00210F1D"/>
    <w:rsid w:val="00211B6B"/>
    <w:rsid w:val="0022068B"/>
    <w:rsid w:val="00220E5E"/>
    <w:rsid w:val="00223FEF"/>
    <w:rsid w:val="00224DF0"/>
    <w:rsid w:val="00225EC7"/>
    <w:rsid w:val="00231B1B"/>
    <w:rsid w:val="0023583F"/>
    <w:rsid w:val="00240B18"/>
    <w:rsid w:val="00243C51"/>
    <w:rsid w:val="0024569B"/>
    <w:rsid w:val="0025125B"/>
    <w:rsid w:val="00251F28"/>
    <w:rsid w:val="00255DCA"/>
    <w:rsid w:val="00257FA6"/>
    <w:rsid w:val="00262466"/>
    <w:rsid w:val="00265D59"/>
    <w:rsid w:val="00266FD4"/>
    <w:rsid w:val="00271037"/>
    <w:rsid w:val="00271314"/>
    <w:rsid w:val="00272B9B"/>
    <w:rsid w:val="00275452"/>
    <w:rsid w:val="00276FF9"/>
    <w:rsid w:val="002916CE"/>
    <w:rsid w:val="002A4C0F"/>
    <w:rsid w:val="002B4E6C"/>
    <w:rsid w:val="002B51F5"/>
    <w:rsid w:val="002C1F43"/>
    <w:rsid w:val="002C3165"/>
    <w:rsid w:val="002C4CE9"/>
    <w:rsid w:val="002D0B9D"/>
    <w:rsid w:val="002E534A"/>
    <w:rsid w:val="002F06DD"/>
    <w:rsid w:val="002F5ED1"/>
    <w:rsid w:val="00300F81"/>
    <w:rsid w:val="003028A7"/>
    <w:rsid w:val="0030399E"/>
    <w:rsid w:val="00304050"/>
    <w:rsid w:val="00304525"/>
    <w:rsid w:val="003163D0"/>
    <w:rsid w:val="0031645C"/>
    <w:rsid w:val="003208E6"/>
    <w:rsid w:val="003237BE"/>
    <w:rsid w:val="00323D7F"/>
    <w:rsid w:val="00323DBB"/>
    <w:rsid w:val="00327EF2"/>
    <w:rsid w:val="00332A4F"/>
    <w:rsid w:val="00334779"/>
    <w:rsid w:val="00336A2D"/>
    <w:rsid w:val="00337864"/>
    <w:rsid w:val="00340B0A"/>
    <w:rsid w:val="003421E5"/>
    <w:rsid w:val="003456CB"/>
    <w:rsid w:val="00345F52"/>
    <w:rsid w:val="003511CE"/>
    <w:rsid w:val="0035159D"/>
    <w:rsid w:val="00354C5B"/>
    <w:rsid w:val="00356572"/>
    <w:rsid w:val="0037470E"/>
    <w:rsid w:val="00374717"/>
    <w:rsid w:val="003801F3"/>
    <w:rsid w:val="00390DE0"/>
    <w:rsid w:val="003951E2"/>
    <w:rsid w:val="003A04D3"/>
    <w:rsid w:val="003A6455"/>
    <w:rsid w:val="003A717A"/>
    <w:rsid w:val="003B4495"/>
    <w:rsid w:val="003B5434"/>
    <w:rsid w:val="003B71A9"/>
    <w:rsid w:val="003B734B"/>
    <w:rsid w:val="003C066F"/>
    <w:rsid w:val="003C295D"/>
    <w:rsid w:val="003C43D2"/>
    <w:rsid w:val="003C4D77"/>
    <w:rsid w:val="003D7215"/>
    <w:rsid w:val="003E24BC"/>
    <w:rsid w:val="003E7F57"/>
    <w:rsid w:val="003F4142"/>
    <w:rsid w:val="00400CAF"/>
    <w:rsid w:val="004058B2"/>
    <w:rsid w:val="00405D31"/>
    <w:rsid w:val="00415A67"/>
    <w:rsid w:val="0042073F"/>
    <w:rsid w:val="00420DA2"/>
    <w:rsid w:val="004334B6"/>
    <w:rsid w:val="004420A6"/>
    <w:rsid w:val="00456BB7"/>
    <w:rsid w:val="004611AE"/>
    <w:rsid w:val="00461BC9"/>
    <w:rsid w:val="0046428E"/>
    <w:rsid w:val="00472E61"/>
    <w:rsid w:val="00473AEA"/>
    <w:rsid w:val="004810B4"/>
    <w:rsid w:val="00481BB2"/>
    <w:rsid w:val="00490227"/>
    <w:rsid w:val="0049615C"/>
    <w:rsid w:val="004A37A1"/>
    <w:rsid w:val="004A5C51"/>
    <w:rsid w:val="004B1DA8"/>
    <w:rsid w:val="004B5D97"/>
    <w:rsid w:val="004B6ED7"/>
    <w:rsid w:val="004D4602"/>
    <w:rsid w:val="004D75A9"/>
    <w:rsid w:val="004E24D8"/>
    <w:rsid w:val="004F4376"/>
    <w:rsid w:val="004F4EF4"/>
    <w:rsid w:val="004F6605"/>
    <w:rsid w:val="004F7915"/>
    <w:rsid w:val="005002C1"/>
    <w:rsid w:val="00513619"/>
    <w:rsid w:val="005156AD"/>
    <w:rsid w:val="0051727B"/>
    <w:rsid w:val="00523A4D"/>
    <w:rsid w:val="0052737E"/>
    <w:rsid w:val="00532E59"/>
    <w:rsid w:val="005429A2"/>
    <w:rsid w:val="00547F7F"/>
    <w:rsid w:val="00562D8B"/>
    <w:rsid w:val="00572C16"/>
    <w:rsid w:val="00576A15"/>
    <w:rsid w:val="005777BE"/>
    <w:rsid w:val="00577838"/>
    <w:rsid w:val="005A29D5"/>
    <w:rsid w:val="005A4816"/>
    <w:rsid w:val="005B071F"/>
    <w:rsid w:val="005B337E"/>
    <w:rsid w:val="005B3904"/>
    <w:rsid w:val="005B4BD6"/>
    <w:rsid w:val="005C46B8"/>
    <w:rsid w:val="005D0F85"/>
    <w:rsid w:val="005D23E7"/>
    <w:rsid w:val="005D48CF"/>
    <w:rsid w:val="005D7875"/>
    <w:rsid w:val="005E438A"/>
    <w:rsid w:val="005E4A6D"/>
    <w:rsid w:val="00601534"/>
    <w:rsid w:val="00607932"/>
    <w:rsid w:val="00612C55"/>
    <w:rsid w:val="00613E19"/>
    <w:rsid w:val="0061466F"/>
    <w:rsid w:val="006234F6"/>
    <w:rsid w:val="006239D5"/>
    <w:rsid w:val="00636B9E"/>
    <w:rsid w:val="0064129B"/>
    <w:rsid w:val="0064139E"/>
    <w:rsid w:val="00645BCA"/>
    <w:rsid w:val="00647381"/>
    <w:rsid w:val="00656096"/>
    <w:rsid w:val="00656BE1"/>
    <w:rsid w:val="006612F4"/>
    <w:rsid w:val="0066285F"/>
    <w:rsid w:val="00666DEF"/>
    <w:rsid w:val="006760AD"/>
    <w:rsid w:val="006853E5"/>
    <w:rsid w:val="0068550A"/>
    <w:rsid w:val="00685871"/>
    <w:rsid w:val="006872E1"/>
    <w:rsid w:val="00687922"/>
    <w:rsid w:val="006A0B55"/>
    <w:rsid w:val="006A2519"/>
    <w:rsid w:val="006A4EE8"/>
    <w:rsid w:val="006A748D"/>
    <w:rsid w:val="006B28AF"/>
    <w:rsid w:val="006B2EE1"/>
    <w:rsid w:val="006B691E"/>
    <w:rsid w:val="006C7C94"/>
    <w:rsid w:val="006D011F"/>
    <w:rsid w:val="006D305A"/>
    <w:rsid w:val="006D41DF"/>
    <w:rsid w:val="006D6EDA"/>
    <w:rsid w:val="006E126D"/>
    <w:rsid w:val="006E7BF4"/>
    <w:rsid w:val="006F38E2"/>
    <w:rsid w:val="00700C73"/>
    <w:rsid w:val="007029CB"/>
    <w:rsid w:val="00707C79"/>
    <w:rsid w:val="0071229A"/>
    <w:rsid w:val="00712F97"/>
    <w:rsid w:val="00713E98"/>
    <w:rsid w:val="00715205"/>
    <w:rsid w:val="007208D8"/>
    <w:rsid w:val="007268B9"/>
    <w:rsid w:val="00734554"/>
    <w:rsid w:val="0073675C"/>
    <w:rsid w:val="00740683"/>
    <w:rsid w:val="007417E3"/>
    <w:rsid w:val="00743D75"/>
    <w:rsid w:val="00751F8C"/>
    <w:rsid w:val="00753142"/>
    <w:rsid w:val="00754732"/>
    <w:rsid w:val="00755469"/>
    <w:rsid w:val="007562CB"/>
    <w:rsid w:val="00757AAE"/>
    <w:rsid w:val="00761EEA"/>
    <w:rsid w:val="00762F08"/>
    <w:rsid w:val="00764FF9"/>
    <w:rsid w:val="0077131E"/>
    <w:rsid w:val="0077400F"/>
    <w:rsid w:val="00775844"/>
    <w:rsid w:val="00782631"/>
    <w:rsid w:val="00786290"/>
    <w:rsid w:val="00794BF9"/>
    <w:rsid w:val="00794D6B"/>
    <w:rsid w:val="007A1726"/>
    <w:rsid w:val="007A1B48"/>
    <w:rsid w:val="007A51A3"/>
    <w:rsid w:val="007B0269"/>
    <w:rsid w:val="007B77BC"/>
    <w:rsid w:val="007C0F74"/>
    <w:rsid w:val="007C33A2"/>
    <w:rsid w:val="007C6E76"/>
    <w:rsid w:val="007D2272"/>
    <w:rsid w:val="007D5500"/>
    <w:rsid w:val="007F432E"/>
    <w:rsid w:val="007F4A03"/>
    <w:rsid w:val="008037A6"/>
    <w:rsid w:val="008047F2"/>
    <w:rsid w:val="0080596B"/>
    <w:rsid w:val="0080632B"/>
    <w:rsid w:val="00811E84"/>
    <w:rsid w:val="00816A46"/>
    <w:rsid w:val="00816EEA"/>
    <w:rsid w:val="008353B1"/>
    <w:rsid w:val="00836AE4"/>
    <w:rsid w:val="008420E9"/>
    <w:rsid w:val="008444E7"/>
    <w:rsid w:val="008515FC"/>
    <w:rsid w:val="00851B5A"/>
    <w:rsid w:val="008545B6"/>
    <w:rsid w:val="00855A43"/>
    <w:rsid w:val="00856B0E"/>
    <w:rsid w:val="00862C65"/>
    <w:rsid w:val="00862EDC"/>
    <w:rsid w:val="00864BFB"/>
    <w:rsid w:val="00873206"/>
    <w:rsid w:val="00876AFD"/>
    <w:rsid w:val="00880A14"/>
    <w:rsid w:val="00882490"/>
    <w:rsid w:val="00883C94"/>
    <w:rsid w:val="0089611B"/>
    <w:rsid w:val="008A0988"/>
    <w:rsid w:val="008A39DC"/>
    <w:rsid w:val="008B1F51"/>
    <w:rsid w:val="008D1788"/>
    <w:rsid w:val="008D4D8E"/>
    <w:rsid w:val="008E157E"/>
    <w:rsid w:val="008E5268"/>
    <w:rsid w:val="00900253"/>
    <w:rsid w:val="009065AF"/>
    <w:rsid w:val="00906D91"/>
    <w:rsid w:val="00907082"/>
    <w:rsid w:val="0091786C"/>
    <w:rsid w:val="009203F1"/>
    <w:rsid w:val="009220DB"/>
    <w:rsid w:val="009221E7"/>
    <w:rsid w:val="00925DB2"/>
    <w:rsid w:val="009454DB"/>
    <w:rsid w:val="009507C4"/>
    <w:rsid w:val="00954476"/>
    <w:rsid w:val="00963B10"/>
    <w:rsid w:val="00964A67"/>
    <w:rsid w:val="00970D94"/>
    <w:rsid w:val="0097324E"/>
    <w:rsid w:val="009765B5"/>
    <w:rsid w:val="009778A1"/>
    <w:rsid w:val="009834D0"/>
    <w:rsid w:val="009928AA"/>
    <w:rsid w:val="009A3785"/>
    <w:rsid w:val="009B19A9"/>
    <w:rsid w:val="009B23B3"/>
    <w:rsid w:val="009B4BC0"/>
    <w:rsid w:val="009C40BD"/>
    <w:rsid w:val="009D00DC"/>
    <w:rsid w:val="009D094A"/>
    <w:rsid w:val="009D2E24"/>
    <w:rsid w:val="009D4C19"/>
    <w:rsid w:val="009E5DCE"/>
    <w:rsid w:val="009F0F5A"/>
    <w:rsid w:val="009F4AA3"/>
    <w:rsid w:val="009F63EC"/>
    <w:rsid w:val="009F6BE1"/>
    <w:rsid w:val="00A01229"/>
    <w:rsid w:val="00A02201"/>
    <w:rsid w:val="00A20136"/>
    <w:rsid w:val="00A221EB"/>
    <w:rsid w:val="00A2382C"/>
    <w:rsid w:val="00A266FF"/>
    <w:rsid w:val="00A4030A"/>
    <w:rsid w:val="00A44526"/>
    <w:rsid w:val="00A47B58"/>
    <w:rsid w:val="00A53B66"/>
    <w:rsid w:val="00A57444"/>
    <w:rsid w:val="00A737E9"/>
    <w:rsid w:val="00A7437B"/>
    <w:rsid w:val="00A749E1"/>
    <w:rsid w:val="00A82ED6"/>
    <w:rsid w:val="00A90F68"/>
    <w:rsid w:val="00A95F24"/>
    <w:rsid w:val="00A96FE5"/>
    <w:rsid w:val="00AA036F"/>
    <w:rsid w:val="00AB041B"/>
    <w:rsid w:val="00AB170B"/>
    <w:rsid w:val="00AB792E"/>
    <w:rsid w:val="00AC15BB"/>
    <w:rsid w:val="00AC5410"/>
    <w:rsid w:val="00AC6F84"/>
    <w:rsid w:val="00AD2606"/>
    <w:rsid w:val="00AD2EA3"/>
    <w:rsid w:val="00AD34AB"/>
    <w:rsid w:val="00AE6398"/>
    <w:rsid w:val="00AF71F4"/>
    <w:rsid w:val="00AF724F"/>
    <w:rsid w:val="00AF7319"/>
    <w:rsid w:val="00B00281"/>
    <w:rsid w:val="00B03E85"/>
    <w:rsid w:val="00B045B3"/>
    <w:rsid w:val="00B05B33"/>
    <w:rsid w:val="00B1021F"/>
    <w:rsid w:val="00B1229F"/>
    <w:rsid w:val="00B130B9"/>
    <w:rsid w:val="00B169EC"/>
    <w:rsid w:val="00B217A9"/>
    <w:rsid w:val="00B2187E"/>
    <w:rsid w:val="00B32DC9"/>
    <w:rsid w:val="00B33441"/>
    <w:rsid w:val="00B412D9"/>
    <w:rsid w:val="00B45CA7"/>
    <w:rsid w:val="00B47475"/>
    <w:rsid w:val="00B50A63"/>
    <w:rsid w:val="00B51E1A"/>
    <w:rsid w:val="00B52E50"/>
    <w:rsid w:val="00B6625B"/>
    <w:rsid w:val="00B66F1F"/>
    <w:rsid w:val="00B700F4"/>
    <w:rsid w:val="00B719C9"/>
    <w:rsid w:val="00B74C62"/>
    <w:rsid w:val="00B8745D"/>
    <w:rsid w:val="00B8778F"/>
    <w:rsid w:val="00B95C74"/>
    <w:rsid w:val="00B96043"/>
    <w:rsid w:val="00BA2411"/>
    <w:rsid w:val="00BA5414"/>
    <w:rsid w:val="00BA5CBD"/>
    <w:rsid w:val="00BB3CD9"/>
    <w:rsid w:val="00BB5A56"/>
    <w:rsid w:val="00BC0C6A"/>
    <w:rsid w:val="00BC39AA"/>
    <w:rsid w:val="00BC45CB"/>
    <w:rsid w:val="00BC5F21"/>
    <w:rsid w:val="00BD14DC"/>
    <w:rsid w:val="00BD3BAD"/>
    <w:rsid w:val="00BF1170"/>
    <w:rsid w:val="00BF511D"/>
    <w:rsid w:val="00BF67C2"/>
    <w:rsid w:val="00BF7BDA"/>
    <w:rsid w:val="00C043CF"/>
    <w:rsid w:val="00C10C7C"/>
    <w:rsid w:val="00C21670"/>
    <w:rsid w:val="00C21E44"/>
    <w:rsid w:val="00C220FE"/>
    <w:rsid w:val="00C22105"/>
    <w:rsid w:val="00C225C8"/>
    <w:rsid w:val="00C311C7"/>
    <w:rsid w:val="00C33334"/>
    <w:rsid w:val="00C341C9"/>
    <w:rsid w:val="00C356D5"/>
    <w:rsid w:val="00C36205"/>
    <w:rsid w:val="00C36BBF"/>
    <w:rsid w:val="00C41D48"/>
    <w:rsid w:val="00C42491"/>
    <w:rsid w:val="00C450C4"/>
    <w:rsid w:val="00C56CE9"/>
    <w:rsid w:val="00C81EF7"/>
    <w:rsid w:val="00C85743"/>
    <w:rsid w:val="00C91CAE"/>
    <w:rsid w:val="00C975B3"/>
    <w:rsid w:val="00CA0501"/>
    <w:rsid w:val="00CA0B5D"/>
    <w:rsid w:val="00CA1493"/>
    <w:rsid w:val="00CA700B"/>
    <w:rsid w:val="00CB2A3E"/>
    <w:rsid w:val="00CB58C4"/>
    <w:rsid w:val="00CB61DF"/>
    <w:rsid w:val="00CB7AF4"/>
    <w:rsid w:val="00CC4EDC"/>
    <w:rsid w:val="00CC53D1"/>
    <w:rsid w:val="00CC6D6E"/>
    <w:rsid w:val="00CC6F4E"/>
    <w:rsid w:val="00CD1ADC"/>
    <w:rsid w:val="00CD3D45"/>
    <w:rsid w:val="00CD5685"/>
    <w:rsid w:val="00CE3460"/>
    <w:rsid w:val="00D1131F"/>
    <w:rsid w:val="00D12F43"/>
    <w:rsid w:val="00D14CB8"/>
    <w:rsid w:val="00D156C8"/>
    <w:rsid w:val="00D20593"/>
    <w:rsid w:val="00D2129B"/>
    <w:rsid w:val="00D30E16"/>
    <w:rsid w:val="00D44EFB"/>
    <w:rsid w:val="00D4581A"/>
    <w:rsid w:val="00D4590D"/>
    <w:rsid w:val="00D46F83"/>
    <w:rsid w:val="00D476E1"/>
    <w:rsid w:val="00D5056D"/>
    <w:rsid w:val="00D55A46"/>
    <w:rsid w:val="00D60578"/>
    <w:rsid w:val="00D7110B"/>
    <w:rsid w:val="00D71864"/>
    <w:rsid w:val="00D72C63"/>
    <w:rsid w:val="00D7424D"/>
    <w:rsid w:val="00D818C6"/>
    <w:rsid w:val="00D92C2E"/>
    <w:rsid w:val="00D92FB2"/>
    <w:rsid w:val="00D94240"/>
    <w:rsid w:val="00D96EB0"/>
    <w:rsid w:val="00DA0597"/>
    <w:rsid w:val="00DA768D"/>
    <w:rsid w:val="00DC0A7D"/>
    <w:rsid w:val="00DC3BB4"/>
    <w:rsid w:val="00DC4EC4"/>
    <w:rsid w:val="00DC5062"/>
    <w:rsid w:val="00DC63F3"/>
    <w:rsid w:val="00DC682F"/>
    <w:rsid w:val="00DE4E4E"/>
    <w:rsid w:val="00DE5521"/>
    <w:rsid w:val="00DE623F"/>
    <w:rsid w:val="00E1327D"/>
    <w:rsid w:val="00E15EED"/>
    <w:rsid w:val="00E16407"/>
    <w:rsid w:val="00E30C00"/>
    <w:rsid w:val="00E34EB0"/>
    <w:rsid w:val="00E4109D"/>
    <w:rsid w:val="00E41725"/>
    <w:rsid w:val="00E44A0D"/>
    <w:rsid w:val="00E44C86"/>
    <w:rsid w:val="00E55402"/>
    <w:rsid w:val="00E64863"/>
    <w:rsid w:val="00E65D3C"/>
    <w:rsid w:val="00E66D35"/>
    <w:rsid w:val="00E67F99"/>
    <w:rsid w:val="00E707B5"/>
    <w:rsid w:val="00E73D62"/>
    <w:rsid w:val="00E84D68"/>
    <w:rsid w:val="00E8574D"/>
    <w:rsid w:val="00E86B55"/>
    <w:rsid w:val="00E90143"/>
    <w:rsid w:val="00E92B2D"/>
    <w:rsid w:val="00E96D3B"/>
    <w:rsid w:val="00E978DB"/>
    <w:rsid w:val="00EA0DF7"/>
    <w:rsid w:val="00EA308E"/>
    <w:rsid w:val="00EA5950"/>
    <w:rsid w:val="00EB0131"/>
    <w:rsid w:val="00EB309A"/>
    <w:rsid w:val="00EB375E"/>
    <w:rsid w:val="00EB41AE"/>
    <w:rsid w:val="00EB7D80"/>
    <w:rsid w:val="00EC7F40"/>
    <w:rsid w:val="00ED6D15"/>
    <w:rsid w:val="00EE3C6D"/>
    <w:rsid w:val="00EF7C2B"/>
    <w:rsid w:val="00F04EBA"/>
    <w:rsid w:val="00F13838"/>
    <w:rsid w:val="00F15E2B"/>
    <w:rsid w:val="00F25E97"/>
    <w:rsid w:val="00F30D47"/>
    <w:rsid w:val="00F454AF"/>
    <w:rsid w:val="00F50CA3"/>
    <w:rsid w:val="00F51170"/>
    <w:rsid w:val="00F52413"/>
    <w:rsid w:val="00F54FFB"/>
    <w:rsid w:val="00F65157"/>
    <w:rsid w:val="00F73E7E"/>
    <w:rsid w:val="00F74944"/>
    <w:rsid w:val="00F763A7"/>
    <w:rsid w:val="00F87471"/>
    <w:rsid w:val="00F930A5"/>
    <w:rsid w:val="00F96D8A"/>
    <w:rsid w:val="00F97C9A"/>
    <w:rsid w:val="00FA175E"/>
    <w:rsid w:val="00FA32E1"/>
    <w:rsid w:val="00FB0DB7"/>
    <w:rsid w:val="00FB0F33"/>
    <w:rsid w:val="00FB1410"/>
    <w:rsid w:val="00FB27F8"/>
    <w:rsid w:val="00FC0843"/>
    <w:rsid w:val="00FC1E29"/>
    <w:rsid w:val="00FC55FE"/>
    <w:rsid w:val="00FD2838"/>
    <w:rsid w:val="00FD3A91"/>
    <w:rsid w:val="00FD532F"/>
    <w:rsid w:val="00FD76DF"/>
    <w:rsid w:val="00FE4A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 w:type="character" w:styleId="Strong">
    <w:name w:val="Strong"/>
    <w:basedOn w:val="DefaultParagraphFont"/>
    <w:uiPriority w:val="22"/>
    <w:qFormat/>
    <w:rsid w:val="006E7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890534818">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257983655">
      <w:bodyDiv w:val="1"/>
      <w:marLeft w:val="0"/>
      <w:marRight w:val="0"/>
      <w:marTop w:val="0"/>
      <w:marBottom w:val="0"/>
      <w:divBdr>
        <w:top w:val="none" w:sz="0" w:space="0" w:color="auto"/>
        <w:left w:val="none" w:sz="0" w:space="0" w:color="auto"/>
        <w:bottom w:val="none" w:sz="0" w:space="0" w:color="auto"/>
        <w:right w:val="none" w:sz="0" w:space="0" w:color="auto"/>
      </w:divBdr>
    </w:div>
    <w:div w:id="1269314820">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77558575">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193108665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ibeachmombasa.com/category/beach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A6AA-21F2-4D56-B071-9296DDA3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87</cp:revision>
  <cp:lastPrinted>2023-10-16T11:56:00Z</cp:lastPrinted>
  <dcterms:created xsi:type="dcterms:W3CDTF">2023-11-13T11:52:00Z</dcterms:created>
  <dcterms:modified xsi:type="dcterms:W3CDTF">2023-12-05T10:39:00Z</dcterms:modified>
</cp:coreProperties>
</file>